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74F35D98">
            <wp:simplePos x="0" y="0"/>
            <wp:positionH relativeFrom="margin">
              <wp:posOffset>1516380</wp:posOffset>
            </wp:positionH>
            <wp:positionV relativeFrom="margin">
              <wp:posOffset>-271145</wp:posOffset>
            </wp:positionV>
            <wp:extent cx="3322320" cy="1063533"/>
            <wp:effectExtent l="0" t="0" r="0" b="381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06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739CC" w14:textId="77777777" w:rsidR="00F720A3" w:rsidRDefault="00F720A3" w:rsidP="00F60C8B">
      <w:pPr>
        <w:pStyle w:val="Title"/>
        <w:ind w:left="0"/>
        <w:jc w:val="left"/>
        <w:rPr>
          <w:rFonts w:asciiTheme="majorHAnsi" w:hAnsiTheme="majorHAnsi"/>
        </w:rPr>
      </w:pPr>
    </w:p>
    <w:p w14:paraId="6BCCA671" w14:textId="77777777" w:rsidR="004D1C50" w:rsidRDefault="004D1C50" w:rsidP="00A4282D">
      <w:pPr>
        <w:pStyle w:val="Title"/>
        <w:rPr>
          <w:rFonts w:asciiTheme="majorHAnsi" w:hAnsiTheme="majorHAnsi"/>
        </w:rPr>
      </w:pPr>
    </w:p>
    <w:p w14:paraId="783454CF" w14:textId="77777777" w:rsidR="004D1C50" w:rsidRDefault="004D1C50" w:rsidP="00A4282D">
      <w:pPr>
        <w:pStyle w:val="Title"/>
        <w:rPr>
          <w:rFonts w:asciiTheme="majorHAnsi" w:hAnsiTheme="majorHAnsi"/>
        </w:rPr>
      </w:pPr>
    </w:p>
    <w:p w14:paraId="396D67E9" w14:textId="77777777" w:rsidR="00D664A3" w:rsidRDefault="00D664A3" w:rsidP="00A4282D">
      <w:pPr>
        <w:pStyle w:val="Title"/>
        <w:rPr>
          <w:rFonts w:asciiTheme="majorHAnsi" w:hAnsiTheme="majorHAnsi"/>
        </w:rPr>
      </w:pPr>
    </w:p>
    <w:p w14:paraId="6490EBC1" w14:textId="14667399" w:rsidR="0080639A" w:rsidRPr="0080639A" w:rsidRDefault="00B7429C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9B0563">
        <w:rPr>
          <w:rFonts w:asciiTheme="majorHAnsi" w:hAnsiTheme="majorHAnsi"/>
        </w:rPr>
        <w:t>C</w:t>
      </w:r>
      <w:r w:rsidR="006A058A">
        <w:rPr>
          <w:rFonts w:asciiTheme="majorHAnsi" w:hAnsiTheme="majorHAnsi"/>
        </w:rPr>
        <w:t>URRICULUM</w:t>
      </w:r>
      <w:r w:rsidR="009B0563">
        <w:rPr>
          <w:rFonts w:asciiTheme="majorHAnsi" w:hAnsiTheme="majorHAnsi"/>
        </w:rPr>
        <w:t xml:space="preserve"> </w:t>
      </w:r>
      <w:r w:rsidR="002C20EF">
        <w:rPr>
          <w:rFonts w:asciiTheme="majorHAnsi" w:hAnsiTheme="majorHAnsi"/>
        </w:rPr>
        <w:t>COMMITTEE</w:t>
      </w:r>
    </w:p>
    <w:p w14:paraId="7842A477" w14:textId="5A45AD44" w:rsidR="00F720A3" w:rsidRDefault="0092212E" w:rsidP="00022959">
      <w:pPr>
        <w:pStyle w:val="Title"/>
        <w:rPr>
          <w:rFonts w:asciiTheme="majorHAnsi" w:hAnsiTheme="majorHAnsi"/>
          <w:b w:val="0"/>
          <w:bCs w:val="0"/>
          <w:color w:val="000000" w:themeColor="text1"/>
        </w:rPr>
      </w:pPr>
      <w:r>
        <w:rPr>
          <w:rFonts w:asciiTheme="majorHAnsi" w:hAnsiTheme="majorHAnsi"/>
          <w:b w:val="0"/>
          <w:bCs w:val="0"/>
          <w:color w:val="000000" w:themeColor="text1"/>
        </w:rPr>
        <w:t>February 11</w:t>
      </w:r>
      <w:r w:rsidRPr="0092212E">
        <w:rPr>
          <w:rFonts w:asciiTheme="majorHAnsi" w:hAnsiTheme="majorHAnsi"/>
          <w:b w:val="0"/>
          <w:bCs w:val="0"/>
          <w:color w:val="000000" w:themeColor="text1"/>
          <w:vertAlign w:val="superscript"/>
        </w:rPr>
        <w:t>th</w:t>
      </w:r>
      <w:r w:rsidR="00F454A1">
        <w:rPr>
          <w:rFonts w:asciiTheme="majorHAnsi" w:hAnsiTheme="majorHAnsi"/>
          <w:b w:val="0"/>
          <w:bCs w:val="0"/>
          <w:color w:val="000000" w:themeColor="text1"/>
        </w:rPr>
        <w:t>,</w:t>
      </w:r>
      <w:r w:rsidR="006A058A">
        <w:rPr>
          <w:rFonts w:asciiTheme="majorHAnsi" w:hAnsiTheme="majorHAnsi"/>
          <w:b w:val="0"/>
          <w:bCs w:val="0"/>
          <w:color w:val="000000" w:themeColor="text1"/>
        </w:rPr>
        <w:t xml:space="preserve"> 202</w:t>
      </w:r>
      <w:r w:rsidR="00206777">
        <w:rPr>
          <w:rFonts w:asciiTheme="majorHAnsi" w:hAnsiTheme="majorHAnsi"/>
          <w:b w:val="0"/>
          <w:bCs w:val="0"/>
          <w:color w:val="000000" w:themeColor="text1"/>
        </w:rPr>
        <w:t>1</w:t>
      </w:r>
      <w:r w:rsidR="00022959">
        <w:rPr>
          <w:rFonts w:asciiTheme="majorHAnsi" w:hAnsiTheme="majorHAnsi"/>
          <w:b w:val="0"/>
          <w:bCs w:val="0"/>
          <w:color w:val="000000" w:themeColor="text1"/>
        </w:rPr>
        <w:t xml:space="preserve">    </w:t>
      </w:r>
      <w:r>
        <w:rPr>
          <w:rFonts w:asciiTheme="majorHAnsi" w:hAnsiTheme="majorHAnsi"/>
          <w:b w:val="0"/>
          <w:bCs w:val="0"/>
          <w:color w:val="000000" w:themeColor="text1"/>
        </w:rPr>
        <w:t>8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:</w:t>
      </w:r>
      <w:r>
        <w:rPr>
          <w:rFonts w:asciiTheme="majorHAnsi" w:hAnsiTheme="majorHAnsi"/>
          <w:b w:val="0"/>
          <w:bCs w:val="0"/>
          <w:color w:val="000000" w:themeColor="text1"/>
        </w:rPr>
        <w:t>3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0AM – 1</w:t>
      </w:r>
      <w:r w:rsidR="006A058A">
        <w:rPr>
          <w:rFonts w:asciiTheme="majorHAnsi" w:hAnsiTheme="majorHAnsi"/>
          <w:b w:val="0"/>
          <w:bCs w:val="0"/>
          <w:color w:val="000000" w:themeColor="text1"/>
        </w:rPr>
        <w:t>0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:</w:t>
      </w:r>
      <w:r>
        <w:rPr>
          <w:rFonts w:asciiTheme="majorHAnsi" w:hAnsiTheme="majorHAnsi"/>
          <w:b w:val="0"/>
          <w:bCs w:val="0"/>
          <w:color w:val="000000" w:themeColor="text1"/>
        </w:rPr>
        <w:t>00</w:t>
      </w:r>
      <w:r w:rsidR="003B340C">
        <w:rPr>
          <w:rFonts w:asciiTheme="majorHAnsi" w:hAnsiTheme="majorHAnsi"/>
          <w:b w:val="0"/>
          <w:bCs w:val="0"/>
          <w:color w:val="000000" w:themeColor="text1"/>
        </w:rPr>
        <w:t>A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M</w:t>
      </w:r>
    </w:p>
    <w:p w14:paraId="19D02100" w14:textId="55C5FBFE" w:rsidR="003B340C" w:rsidRPr="00A1166C" w:rsidRDefault="00C371FB" w:rsidP="00A1166C">
      <w:pPr>
        <w:pStyle w:val="NoSpacing"/>
        <w:jc w:val="center"/>
        <w:rPr>
          <w:rFonts w:cs="Arial"/>
          <w:b/>
          <w:bCs/>
          <w:szCs w:val="24"/>
        </w:rPr>
      </w:pPr>
      <w:hyperlink r:id="rId8" w:history="1">
        <w:r w:rsidR="00A1166C" w:rsidRPr="00E77C95">
          <w:rPr>
            <w:rStyle w:val="Hyperlink"/>
            <w:rFonts w:cs="Arial"/>
            <w:b/>
            <w:bCs/>
            <w:szCs w:val="24"/>
          </w:rPr>
          <w:t>ZOOM</w:t>
        </w:r>
      </w:hyperlink>
    </w:p>
    <w:p w14:paraId="6A2E796D" w14:textId="3F694B93" w:rsidR="00A4282D" w:rsidRPr="0080639A" w:rsidRDefault="006A61B0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7ED6AC03" w14:textId="16C87D02" w:rsidR="008A27EB" w:rsidRDefault="000E06F1" w:rsidP="00705A48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6E81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24708048" w14:textId="77777777" w:rsidR="00705A48" w:rsidRPr="00705A48" w:rsidRDefault="00705A48" w:rsidP="00705A48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22141B96" w14:textId="74DF10EC" w:rsidR="002C20EF" w:rsidRPr="00F110E8" w:rsidRDefault="0080639A" w:rsidP="00BB64DB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Call to Order</w:t>
      </w:r>
      <w:r w:rsidR="00F206E2" w:rsidRPr="00F110E8">
        <w:rPr>
          <w:rFonts w:ascii="Arial" w:hAnsi="Arial" w:cs="Arial"/>
        </w:rPr>
        <w:t xml:space="preserve"> </w:t>
      </w:r>
    </w:p>
    <w:p w14:paraId="646408DE" w14:textId="15DE64E5" w:rsidR="00C76515" w:rsidRDefault="006E0C38" w:rsidP="00022959">
      <w:pPr>
        <w:numPr>
          <w:ilvl w:val="1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Welcome</w:t>
      </w:r>
      <w:r w:rsidR="006A61B0">
        <w:rPr>
          <w:rFonts w:ascii="Arial" w:hAnsi="Arial" w:cs="Arial"/>
        </w:rPr>
        <w:t xml:space="preserve"> at 8:33 a.m.</w:t>
      </w:r>
    </w:p>
    <w:p w14:paraId="5AF997BC" w14:textId="7EC5EF25" w:rsidR="00461A50" w:rsidRPr="000C0DC8" w:rsidRDefault="004E1AD0" w:rsidP="00DD20E2">
      <w:pPr>
        <w:numPr>
          <w:ilvl w:val="1"/>
          <w:numId w:val="7"/>
        </w:numPr>
        <w:rPr>
          <w:rFonts w:ascii="Arial" w:hAnsi="Arial" w:cs="Arial"/>
        </w:rPr>
      </w:pPr>
      <w:r w:rsidRPr="000C0DC8">
        <w:rPr>
          <w:rFonts w:ascii="Arial" w:hAnsi="Arial" w:cs="Arial"/>
        </w:rPr>
        <w:t>Attendance</w:t>
      </w:r>
      <w:r w:rsidR="00B8038D" w:rsidRPr="000C0DC8">
        <w:rPr>
          <w:rFonts w:ascii="Arial" w:hAnsi="Arial" w:cs="Arial"/>
        </w:rPr>
        <w:t>: Carrie Roberson (chair), Michelle Bean (2</w:t>
      </w:r>
      <w:r w:rsidR="00B8038D" w:rsidRPr="000C0DC8">
        <w:rPr>
          <w:rFonts w:ascii="Arial" w:hAnsi="Arial" w:cs="Arial"/>
          <w:vertAlign w:val="superscript"/>
        </w:rPr>
        <w:t>nd</w:t>
      </w:r>
      <w:r w:rsidR="00B8038D" w:rsidRPr="000C0DC8">
        <w:rPr>
          <w:rFonts w:ascii="Arial" w:hAnsi="Arial" w:cs="Arial"/>
        </w:rPr>
        <w:t xml:space="preserve"> chair), Randy Beach, Alexandra Diamant (SSCCC), Michelle Plug, Josefina Gomez, Jeff Waller</w:t>
      </w:r>
      <w:r w:rsidR="003843C7" w:rsidRPr="000C0DC8">
        <w:rPr>
          <w:rFonts w:ascii="Arial" w:hAnsi="Arial" w:cs="Arial"/>
        </w:rPr>
        <w:t xml:space="preserve">, Jennifer </w:t>
      </w:r>
      <w:proofErr w:type="spellStart"/>
      <w:r w:rsidR="003843C7" w:rsidRPr="000C0DC8">
        <w:rPr>
          <w:rFonts w:ascii="Arial" w:hAnsi="Arial" w:cs="Arial"/>
        </w:rPr>
        <w:t>Zellet</w:t>
      </w:r>
      <w:proofErr w:type="spellEnd"/>
      <w:r w:rsidR="003843C7" w:rsidRPr="000C0DC8">
        <w:rPr>
          <w:rFonts w:ascii="Arial" w:hAnsi="Arial" w:cs="Arial"/>
        </w:rPr>
        <w:t xml:space="preserve"> (</w:t>
      </w:r>
      <w:r w:rsidR="000C0DC8" w:rsidRPr="000C0DC8">
        <w:rPr>
          <w:rFonts w:ascii="Arial" w:hAnsi="Arial" w:cs="Arial"/>
        </w:rPr>
        <w:t>CIO</w:t>
      </w:r>
      <w:r w:rsidR="000C0DC8">
        <w:rPr>
          <w:rFonts w:ascii="Arial" w:hAnsi="Arial" w:cs="Arial"/>
        </w:rPr>
        <w:t>)</w:t>
      </w:r>
    </w:p>
    <w:p w14:paraId="7693A13F" w14:textId="77777777" w:rsidR="007609DA" w:rsidRPr="000C0DC8" w:rsidRDefault="007609DA" w:rsidP="007609DA">
      <w:pPr>
        <w:ind w:left="1440"/>
        <w:rPr>
          <w:rFonts w:ascii="Arial" w:hAnsi="Arial" w:cs="Arial"/>
        </w:rPr>
      </w:pPr>
    </w:p>
    <w:p w14:paraId="43C211F7" w14:textId="6CC18524" w:rsidR="0080639A" w:rsidRPr="00F110E8" w:rsidRDefault="00F206E2" w:rsidP="00BB64DB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Adoption of the Agenda</w:t>
      </w:r>
      <w:r w:rsidR="00C743B6">
        <w:rPr>
          <w:rFonts w:ascii="Arial" w:hAnsi="Arial" w:cs="Arial"/>
        </w:rPr>
        <w:t>—approved.</w:t>
      </w:r>
    </w:p>
    <w:p w14:paraId="1041AC66" w14:textId="77777777" w:rsidR="00B205A7" w:rsidRPr="00F110E8" w:rsidRDefault="00B205A7" w:rsidP="00B205A7">
      <w:pPr>
        <w:ind w:left="1080"/>
        <w:rPr>
          <w:rFonts w:ascii="Arial" w:hAnsi="Arial" w:cs="Arial"/>
        </w:rPr>
      </w:pPr>
    </w:p>
    <w:p w14:paraId="4682E7F0" w14:textId="408104E6" w:rsidR="003B440A" w:rsidRPr="00F110E8" w:rsidRDefault="00B205A7" w:rsidP="003B440A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Approval of </w:t>
      </w:r>
      <w:r w:rsidR="00F720A3" w:rsidRPr="00F110E8">
        <w:rPr>
          <w:rFonts w:ascii="Arial" w:hAnsi="Arial" w:cs="Arial"/>
        </w:rPr>
        <w:t>Minutes</w:t>
      </w:r>
    </w:p>
    <w:p w14:paraId="1333D519" w14:textId="51DD5F4B" w:rsidR="003B440A" w:rsidRPr="00F110E8" w:rsidRDefault="00E83F60" w:rsidP="003B440A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1166C">
        <w:rPr>
          <w:rFonts w:ascii="Arial" w:hAnsi="Arial" w:cs="Arial"/>
        </w:rPr>
        <w:t>2</w:t>
      </w:r>
      <w:r w:rsidR="00A6124C">
        <w:rPr>
          <w:rFonts w:ascii="Arial" w:hAnsi="Arial" w:cs="Arial"/>
        </w:rPr>
        <w:t>.</w:t>
      </w:r>
      <w:r w:rsidR="00A1166C">
        <w:rPr>
          <w:rFonts w:ascii="Arial" w:hAnsi="Arial" w:cs="Arial"/>
        </w:rPr>
        <w:t>3</w:t>
      </w:r>
      <w:r w:rsidR="00C76515">
        <w:rPr>
          <w:rFonts w:ascii="Arial" w:hAnsi="Arial" w:cs="Arial"/>
        </w:rPr>
        <w:t>.2020</w:t>
      </w:r>
      <w:r w:rsidR="008B675B">
        <w:rPr>
          <w:rFonts w:ascii="Arial" w:hAnsi="Arial" w:cs="Arial"/>
        </w:rPr>
        <w:t xml:space="preserve"> approved by consensus.</w:t>
      </w:r>
    </w:p>
    <w:p w14:paraId="6303F28C" w14:textId="6E7FC5DF" w:rsidR="00CA7DF9" w:rsidRDefault="00CA7DF9" w:rsidP="00A1166C">
      <w:pPr>
        <w:jc w:val="both"/>
        <w:rPr>
          <w:rFonts w:ascii="Arial" w:hAnsi="Arial" w:cs="Arial"/>
        </w:rPr>
      </w:pPr>
    </w:p>
    <w:p w14:paraId="1BE625E0" w14:textId="788465FB" w:rsidR="00227D7D" w:rsidRPr="00A1166C" w:rsidRDefault="005226F1" w:rsidP="00A1166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Priorities/Tasks</w:t>
      </w:r>
      <w:r w:rsidR="00A1166C">
        <w:rPr>
          <w:rFonts w:ascii="Arial" w:hAnsi="Arial" w:cs="Arial"/>
        </w:rPr>
        <w:t xml:space="preserve"> </w:t>
      </w:r>
      <w:hyperlink r:id="rId9" w:history="1">
        <w:r w:rsidR="00CA7DF9" w:rsidRPr="00A1166C">
          <w:rPr>
            <w:rStyle w:val="Hyperlink"/>
            <w:rFonts w:ascii="Arial" w:hAnsi="Arial" w:cs="Arial"/>
          </w:rPr>
          <w:t>Google Drive</w:t>
        </w:r>
      </w:hyperlink>
      <w:r w:rsidR="00227D7D" w:rsidRPr="00A1166C">
        <w:rPr>
          <w:rFonts w:ascii="Arial" w:hAnsi="Arial" w:cs="Arial"/>
        </w:rPr>
        <w:t xml:space="preserve"> </w:t>
      </w:r>
      <w:r w:rsidR="006E5160">
        <w:rPr>
          <w:rFonts w:ascii="Arial" w:hAnsi="Arial" w:cs="Arial"/>
        </w:rPr>
        <w:t>UPDATES</w:t>
      </w:r>
    </w:p>
    <w:p w14:paraId="07F8DDDA" w14:textId="77777777" w:rsidR="0050064C" w:rsidRDefault="00227D7D" w:rsidP="00130663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2020-2021 </w:t>
      </w:r>
      <w:r w:rsidR="00D6246D" w:rsidRPr="00227D7D">
        <w:rPr>
          <w:rFonts w:ascii="Arial" w:hAnsi="Arial" w:cs="Arial"/>
        </w:rPr>
        <w:t>Committee Priorities</w:t>
      </w:r>
      <w:r>
        <w:rPr>
          <w:rFonts w:ascii="Arial" w:hAnsi="Arial" w:cs="Arial"/>
        </w:rPr>
        <w:t>/</w:t>
      </w:r>
      <w:r w:rsidR="00D6246D" w:rsidRPr="00227D7D">
        <w:rPr>
          <w:rFonts w:ascii="Arial" w:hAnsi="Arial" w:cs="Arial"/>
        </w:rPr>
        <w:t xml:space="preserve"> Tasks</w:t>
      </w:r>
    </w:p>
    <w:p w14:paraId="37B2BE61" w14:textId="77777777" w:rsidR="00150A1B" w:rsidRDefault="0050064C" w:rsidP="00150A1B">
      <w:pPr>
        <w:numPr>
          <w:ilvl w:val="2"/>
          <w:numId w:val="7"/>
        </w:numPr>
        <w:ind w:hanging="3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03115">
        <w:rPr>
          <w:rFonts w:ascii="Arial" w:hAnsi="Arial" w:cs="Arial"/>
        </w:rPr>
        <w:t>ocus on the paper update</w:t>
      </w:r>
      <w:r w:rsidR="00575F51">
        <w:rPr>
          <w:rFonts w:ascii="Arial" w:hAnsi="Arial" w:cs="Arial"/>
        </w:rPr>
        <w:t xml:space="preserve"> </w:t>
      </w:r>
    </w:p>
    <w:p w14:paraId="20BF001E" w14:textId="5453056B" w:rsidR="0050064C" w:rsidRDefault="00150A1B" w:rsidP="00150A1B">
      <w:pPr>
        <w:numPr>
          <w:ilvl w:val="2"/>
          <w:numId w:val="7"/>
        </w:numPr>
        <w:ind w:hanging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75F51">
        <w:rPr>
          <w:rFonts w:ascii="Arial" w:hAnsi="Arial" w:cs="Arial"/>
        </w:rPr>
        <w:t xml:space="preserve">ossibly </w:t>
      </w:r>
      <w:r>
        <w:rPr>
          <w:rFonts w:ascii="Arial" w:hAnsi="Arial" w:cs="Arial"/>
        </w:rPr>
        <w:t xml:space="preserve">work on </w:t>
      </w:r>
      <w:r w:rsidR="00575F51">
        <w:rPr>
          <w:rFonts w:ascii="Arial" w:hAnsi="Arial" w:cs="Arial"/>
        </w:rPr>
        <w:t xml:space="preserve">the </w:t>
      </w:r>
      <w:r w:rsidR="008E481C">
        <w:rPr>
          <w:rFonts w:ascii="Arial" w:hAnsi="Arial" w:cs="Arial"/>
        </w:rPr>
        <w:t xml:space="preserve">early childhood education </w:t>
      </w:r>
      <w:r w:rsidR="00575F51">
        <w:rPr>
          <w:rFonts w:ascii="Arial" w:hAnsi="Arial" w:cs="Arial"/>
        </w:rPr>
        <w:t>resolution</w:t>
      </w:r>
      <w:r w:rsidR="008C0F12">
        <w:rPr>
          <w:rFonts w:ascii="Arial" w:hAnsi="Arial" w:cs="Arial"/>
        </w:rPr>
        <w:t xml:space="preserve"> (discussing the challenges with president on how to resolve </w:t>
      </w:r>
      <w:r w:rsidR="00130663">
        <w:rPr>
          <w:rFonts w:ascii="Arial" w:hAnsi="Arial" w:cs="Arial"/>
        </w:rPr>
        <w:t>this resolution)</w:t>
      </w:r>
      <w:r w:rsidR="00575F51">
        <w:rPr>
          <w:rFonts w:ascii="Arial" w:hAnsi="Arial" w:cs="Arial"/>
        </w:rPr>
        <w:t>.</w:t>
      </w:r>
      <w:r w:rsidR="00D6246D" w:rsidRPr="00227D7D">
        <w:rPr>
          <w:rFonts w:ascii="Arial" w:hAnsi="Arial" w:cs="Arial"/>
        </w:rPr>
        <w:t xml:space="preserve"> </w:t>
      </w:r>
    </w:p>
    <w:p w14:paraId="66EAF239" w14:textId="1C4867B3" w:rsidR="00F27FF0" w:rsidRDefault="00C72B21" w:rsidP="00150A1B">
      <w:pPr>
        <w:numPr>
          <w:ilvl w:val="2"/>
          <w:numId w:val="7"/>
        </w:numPr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Jeff interested in the resolution on </w:t>
      </w:r>
      <w:r w:rsidR="0016656A">
        <w:rPr>
          <w:rFonts w:ascii="Arial" w:hAnsi="Arial" w:cs="Arial"/>
        </w:rPr>
        <w:t>evaluating for AB705</w:t>
      </w:r>
      <w:r w:rsidR="00564C2F">
        <w:rPr>
          <w:rFonts w:ascii="Arial" w:hAnsi="Arial" w:cs="Arial"/>
        </w:rPr>
        <w:t xml:space="preserve"> in math</w:t>
      </w:r>
      <w:r w:rsidR="0048767E">
        <w:rPr>
          <w:rFonts w:ascii="Arial" w:hAnsi="Arial" w:cs="Arial"/>
        </w:rPr>
        <w:t xml:space="preserve"> and include an assessment representative. </w:t>
      </w:r>
      <w:r w:rsidR="0016656A">
        <w:rPr>
          <w:rFonts w:ascii="Arial" w:hAnsi="Arial" w:cs="Arial"/>
        </w:rPr>
        <w:t xml:space="preserve"> </w:t>
      </w:r>
    </w:p>
    <w:p w14:paraId="0154DA21" w14:textId="5DBCFC1E" w:rsidR="000D7E20" w:rsidRDefault="007504E0" w:rsidP="00130663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Ethnic Studies</w:t>
      </w:r>
      <w:r w:rsidR="00FC1608">
        <w:rPr>
          <w:rFonts w:ascii="Arial" w:hAnsi="Arial" w:cs="Arial"/>
        </w:rPr>
        <w:t>: Title 5- 55063 recommendations to 5C</w:t>
      </w:r>
      <w:r w:rsidR="008403FB">
        <w:rPr>
          <w:rFonts w:ascii="Arial" w:hAnsi="Arial" w:cs="Arial"/>
        </w:rPr>
        <w:t xml:space="preserve">—reviewed work of </w:t>
      </w:r>
      <w:r w:rsidR="00273E2D">
        <w:rPr>
          <w:rFonts w:ascii="Arial" w:hAnsi="Arial" w:cs="Arial"/>
        </w:rPr>
        <w:t>5Cs</w:t>
      </w:r>
      <w:r w:rsidR="00D14F2C">
        <w:rPr>
          <w:rFonts w:ascii="Arial" w:hAnsi="Arial" w:cs="Arial"/>
        </w:rPr>
        <w:t xml:space="preserve"> and AO survey </w:t>
      </w:r>
      <w:r w:rsidR="00CB47CC">
        <w:rPr>
          <w:rFonts w:ascii="Arial" w:hAnsi="Arial" w:cs="Arial"/>
        </w:rPr>
        <w:t>re: grad requitement challenges</w:t>
      </w:r>
      <w:r w:rsidR="00273E2D">
        <w:rPr>
          <w:rFonts w:ascii="Arial" w:hAnsi="Arial" w:cs="Arial"/>
        </w:rPr>
        <w:t>.</w:t>
      </w:r>
    </w:p>
    <w:p w14:paraId="00341279" w14:textId="77777777" w:rsidR="00DE3D1A" w:rsidRDefault="00B25628" w:rsidP="00273E2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Questions</w:t>
      </w:r>
      <w:r w:rsidR="00273E2D">
        <w:rPr>
          <w:rFonts w:ascii="Arial" w:hAnsi="Arial" w:cs="Arial"/>
        </w:rPr>
        <w:t xml:space="preserve"> from members</w:t>
      </w:r>
      <w:r>
        <w:rPr>
          <w:rFonts w:ascii="Arial" w:hAnsi="Arial" w:cs="Arial"/>
        </w:rPr>
        <w:t xml:space="preserve">: </w:t>
      </w:r>
    </w:p>
    <w:p w14:paraId="77C096E4" w14:textId="6BF7102A" w:rsidR="00896E5C" w:rsidRPr="00DE3D1A" w:rsidRDefault="00B25628" w:rsidP="00DE3D1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E3D1A">
        <w:rPr>
          <w:rFonts w:ascii="Arial" w:hAnsi="Arial" w:cs="Arial"/>
        </w:rPr>
        <w:t>Are we required to call ES “graduation requirement” or “competency” or can it be another name?</w:t>
      </w:r>
      <w:r w:rsidR="00C326A3" w:rsidRPr="00DE3D1A">
        <w:rPr>
          <w:rFonts w:ascii="Arial" w:hAnsi="Arial" w:cs="Arial"/>
        </w:rPr>
        <w:t xml:space="preserve"> When will the PCAH be revised? Will the PCAH have the details to </w:t>
      </w:r>
      <w:r w:rsidR="00720314" w:rsidRPr="00DE3D1A">
        <w:rPr>
          <w:rFonts w:ascii="Arial" w:hAnsi="Arial" w:cs="Arial"/>
        </w:rPr>
        <w:t xml:space="preserve">accepted courses? </w:t>
      </w:r>
    </w:p>
    <w:p w14:paraId="2373F5A0" w14:textId="3269B180" w:rsidR="00720314" w:rsidRPr="00DE3D1A" w:rsidRDefault="004A398D" w:rsidP="00DE3D1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E3D1A">
        <w:rPr>
          <w:rFonts w:ascii="Arial" w:hAnsi="Arial" w:cs="Arial"/>
        </w:rPr>
        <w:t xml:space="preserve">Do the </w:t>
      </w:r>
      <w:r w:rsidR="009075FE" w:rsidRPr="00DE3D1A">
        <w:rPr>
          <w:rFonts w:ascii="Arial" w:hAnsi="Arial" w:cs="Arial"/>
        </w:rPr>
        <w:t xml:space="preserve">title 5 changes negate the local control to cross-list? </w:t>
      </w:r>
      <w:r w:rsidR="00064130" w:rsidRPr="00DE3D1A">
        <w:rPr>
          <w:rFonts w:ascii="Arial" w:hAnsi="Arial" w:cs="Arial"/>
        </w:rPr>
        <w:t xml:space="preserve">Could there be a rubric for the course competencies? </w:t>
      </w:r>
    </w:p>
    <w:p w14:paraId="1BCB3AF8" w14:textId="6B3287FD" w:rsidR="00896E5C" w:rsidRPr="00DE3D1A" w:rsidRDefault="00896E5C" w:rsidP="00DE3D1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E3D1A">
        <w:rPr>
          <w:rFonts w:ascii="Arial" w:hAnsi="Arial" w:cs="Arial"/>
        </w:rPr>
        <w:t xml:space="preserve">What about hiring faculty for ES? </w:t>
      </w:r>
      <w:r w:rsidR="006870B5" w:rsidRPr="00DE3D1A">
        <w:rPr>
          <w:rFonts w:ascii="Arial" w:hAnsi="Arial" w:cs="Arial"/>
        </w:rPr>
        <w:t xml:space="preserve">Can we have a measured roll-out without penalizing colleges who </w:t>
      </w:r>
      <w:proofErr w:type="gramStart"/>
      <w:r w:rsidR="006870B5" w:rsidRPr="00DE3D1A">
        <w:rPr>
          <w:rFonts w:ascii="Arial" w:hAnsi="Arial" w:cs="Arial"/>
        </w:rPr>
        <w:t>don’t</w:t>
      </w:r>
      <w:proofErr w:type="gramEnd"/>
      <w:r w:rsidR="006870B5" w:rsidRPr="00DE3D1A">
        <w:rPr>
          <w:rFonts w:ascii="Arial" w:hAnsi="Arial" w:cs="Arial"/>
        </w:rPr>
        <w:t xml:space="preserve"> have </w:t>
      </w:r>
      <w:r w:rsidR="00FE3B7D" w:rsidRPr="00DE3D1A">
        <w:rPr>
          <w:rFonts w:ascii="Arial" w:hAnsi="Arial" w:cs="Arial"/>
        </w:rPr>
        <w:t>resources to hire and are at FON already?</w:t>
      </w:r>
      <w:r w:rsidR="00732A85" w:rsidRPr="00DE3D1A">
        <w:rPr>
          <w:rFonts w:ascii="Arial" w:hAnsi="Arial" w:cs="Arial"/>
        </w:rPr>
        <w:t xml:space="preserve"> Worried about </w:t>
      </w:r>
      <w:r w:rsidR="00841A6B" w:rsidRPr="00DE3D1A">
        <w:rPr>
          <w:rFonts w:ascii="Arial" w:hAnsi="Arial" w:cs="Arial"/>
        </w:rPr>
        <w:t>single course assigned to discipline. Worried about CSU not accepting cross-listed courses.</w:t>
      </w:r>
      <w:r w:rsidR="00D963F7" w:rsidRPr="00DE3D1A">
        <w:rPr>
          <w:rFonts w:ascii="Arial" w:hAnsi="Arial" w:cs="Arial"/>
        </w:rPr>
        <w:t xml:space="preserve"> Like rubric and being more prescriptive. </w:t>
      </w:r>
    </w:p>
    <w:p w14:paraId="0C97E887" w14:textId="156E2DED" w:rsidR="00E85603" w:rsidRPr="00DE3D1A" w:rsidRDefault="0022435C" w:rsidP="00DE3D1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E3D1A">
        <w:rPr>
          <w:rFonts w:ascii="Arial" w:hAnsi="Arial" w:cs="Arial"/>
        </w:rPr>
        <w:t>So</w:t>
      </w:r>
      <w:r w:rsidR="007A5349" w:rsidRPr="00DE3D1A">
        <w:rPr>
          <w:rFonts w:ascii="Arial" w:hAnsi="Arial" w:cs="Arial"/>
        </w:rPr>
        <w:t>,</w:t>
      </w:r>
      <w:r w:rsidRPr="00DE3D1A">
        <w:rPr>
          <w:rFonts w:ascii="Arial" w:hAnsi="Arial" w:cs="Arial"/>
        </w:rPr>
        <w:t xml:space="preserve"> if it starts </w:t>
      </w:r>
      <w:r w:rsidR="000147E1" w:rsidRPr="00DE3D1A">
        <w:rPr>
          <w:rFonts w:ascii="Arial" w:hAnsi="Arial" w:cs="Arial"/>
        </w:rPr>
        <w:t xml:space="preserve">2022, will our students retain catalogue rights? </w:t>
      </w:r>
      <w:r w:rsidR="009706CE" w:rsidRPr="00DE3D1A">
        <w:rPr>
          <w:rFonts w:ascii="Arial" w:hAnsi="Arial" w:cs="Arial"/>
        </w:rPr>
        <w:t xml:space="preserve">Could it still be legislated? </w:t>
      </w:r>
    </w:p>
    <w:p w14:paraId="3EE4979E" w14:textId="65E3EA57" w:rsidR="00203C72" w:rsidRPr="00DE3D1A" w:rsidRDefault="0028017D" w:rsidP="00DE3D1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E3D1A">
        <w:rPr>
          <w:rFonts w:ascii="Arial" w:hAnsi="Arial" w:cs="Arial"/>
        </w:rPr>
        <w:t xml:space="preserve">Students needing to know what qualifications teachers </w:t>
      </w:r>
      <w:proofErr w:type="gramStart"/>
      <w:r w:rsidRPr="00DE3D1A">
        <w:rPr>
          <w:rFonts w:ascii="Arial" w:hAnsi="Arial" w:cs="Arial"/>
        </w:rPr>
        <w:t>have to</w:t>
      </w:r>
      <w:proofErr w:type="gramEnd"/>
      <w:r w:rsidRPr="00DE3D1A">
        <w:rPr>
          <w:rFonts w:ascii="Arial" w:hAnsi="Arial" w:cs="Arial"/>
        </w:rPr>
        <w:t xml:space="preserve"> fulfill ES</w:t>
      </w:r>
      <w:r w:rsidR="002B7DCF" w:rsidRPr="00DE3D1A">
        <w:rPr>
          <w:rFonts w:ascii="Arial" w:hAnsi="Arial" w:cs="Arial"/>
        </w:rPr>
        <w:t xml:space="preserve">, as they have asked </w:t>
      </w:r>
      <w:r w:rsidR="009E7F1A" w:rsidRPr="00DE3D1A">
        <w:rPr>
          <w:rFonts w:ascii="Arial" w:hAnsi="Arial" w:cs="Arial"/>
        </w:rPr>
        <w:t>in their Antiracism report.</w:t>
      </w:r>
      <w:r w:rsidR="00DE3D1A">
        <w:rPr>
          <w:rFonts w:ascii="Arial" w:hAnsi="Arial" w:cs="Arial"/>
        </w:rPr>
        <w:t xml:space="preserve"> </w:t>
      </w:r>
      <w:r w:rsidR="00E44A41">
        <w:rPr>
          <w:rFonts w:ascii="Arial" w:hAnsi="Arial" w:cs="Arial"/>
        </w:rPr>
        <w:t>Colleges should be clearly listing the courses that meet the ES requirement an publish to students.</w:t>
      </w:r>
    </w:p>
    <w:p w14:paraId="0B59BB53" w14:textId="77777777" w:rsidR="00B62151" w:rsidRDefault="008868E6" w:rsidP="000D7E20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Next ste</w:t>
      </w:r>
      <w:r w:rsidR="000A1006">
        <w:rPr>
          <w:rFonts w:ascii="Arial" w:hAnsi="Arial" w:cs="Arial"/>
        </w:rPr>
        <w:t>p</w:t>
      </w:r>
      <w:r w:rsidR="00B62151">
        <w:rPr>
          <w:rFonts w:ascii="Arial" w:hAnsi="Arial" w:cs="Arial"/>
        </w:rPr>
        <w:t>s</w:t>
      </w:r>
      <w:r w:rsidR="000A1006">
        <w:rPr>
          <w:rFonts w:ascii="Arial" w:hAnsi="Arial" w:cs="Arial"/>
        </w:rPr>
        <w:t xml:space="preserve">: </w:t>
      </w:r>
    </w:p>
    <w:p w14:paraId="218D0492" w14:textId="162C63D4" w:rsidR="00B62151" w:rsidRDefault="00B62151" w:rsidP="00B62151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CIOs—Karen </w:t>
      </w:r>
      <w:proofErr w:type="spellStart"/>
      <w:r>
        <w:rPr>
          <w:rFonts w:ascii="Arial" w:hAnsi="Arial" w:cs="Arial"/>
        </w:rPr>
        <w:t>Daar</w:t>
      </w:r>
      <w:proofErr w:type="spellEnd"/>
      <w:r>
        <w:rPr>
          <w:rFonts w:ascii="Arial" w:hAnsi="Arial" w:cs="Arial"/>
        </w:rPr>
        <w:t xml:space="preserve"> will report out to </w:t>
      </w:r>
      <w:r w:rsidR="00B45FF3">
        <w:rPr>
          <w:rFonts w:ascii="Arial" w:hAnsi="Arial" w:cs="Arial"/>
        </w:rPr>
        <w:t>get CIO feedback.</w:t>
      </w:r>
    </w:p>
    <w:p w14:paraId="3D6075A0" w14:textId="38EE1AF5" w:rsidR="007504E0" w:rsidRPr="00B62151" w:rsidRDefault="000A1006" w:rsidP="00B62151">
      <w:pPr>
        <w:pStyle w:val="ListParagraph"/>
        <w:numPr>
          <w:ilvl w:val="0"/>
          <w:numId w:val="15"/>
        </w:numPr>
        <w:jc w:val="both"/>
        <w:rPr>
          <w:rStyle w:val="Hyperlink"/>
          <w:rFonts w:ascii="Arial" w:hAnsi="Arial" w:cs="Arial"/>
          <w:color w:val="auto"/>
        </w:rPr>
      </w:pPr>
      <w:r w:rsidRPr="00B62151">
        <w:rPr>
          <w:rFonts w:ascii="Arial" w:hAnsi="Arial" w:cs="Arial"/>
        </w:rPr>
        <w:lastRenderedPageBreak/>
        <w:t>title 5 recommendation will go to Consultation Council.</w:t>
      </w:r>
      <w:r w:rsidR="00B05D2A" w:rsidRPr="00B62151">
        <w:rPr>
          <w:rFonts w:ascii="Arial" w:hAnsi="Arial" w:cs="Arial"/>
        </w:rPr>
        <w:t xml:space="preserve"> </w:t>
      </w:r>
    </w:p>
    <w:p w14:paraId="3A536B7C" w14:textId="59E68D67" w:rsidR="00AB5994" w:rsidRDefault="00C76515" w:rsidP="00AB5994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F27FF0">
        <w:rPr>
          <w:rFonts w:ascii="Arial" w:hAnsi="Arial" w:cs="Arial"/>
        </w:rPr>
        <w:t>ASCCC Curriculum Institute</w:t>
      </w:r>
      <w:r w:rsidR="00BD069A">
        <w:rPr>
          <w:rFonts w:ascii="Arial" w:hAnsi="Arial" w:cs="Arial"/>
        </w:rPr>
        <w:t xml:space="preserve"> Planning</w:t>
      </w:r>
    </w:p>
    <w:p w14:paraId="07C729F5" w14:textId="04BD32AC" w:rsidR="0061091E" w:rsidRDefault="0061091E" w:rsidP="007504E0">
      <w:pPr>
        <w:pStyle w:val="NoSpacing"/>
        <w:ind w:left="1440"/>
      </w:pPr>
      <w:r>
        <w:t>*</w:t>
      </w:r>
      <w:r w:rsidR="00227D7D" w:rsidRPr="00AB5994">
        <w:t>July 7</w:t>
      </w:r>
      <w:r w:rsidR="00227D7D" w:rsidRPr="00AB5994">
        <w:rPr>
          <w:vertAlign w:val="superscript"/>
        </w:rPr>
        <w:t>th</w:t>
      </w:r>
      <w:r w:rsidR="00227D7D" w:rsidRPr="00AB5994">
        <w:t xml:space="preserve"> – </w:t>
      </w:r>
      <w:r w:rsidR="00BD069A">
        <w:t>9</w:t>
      </w:r>
      <w:r w:rsidR="00227D7D" w:rsidRPr="00AB5994">
        <w:rPr>
          <w:vertAlign w:val="superscript"/>
        </w:rPr>
        <w:t>th</w:t>
      </w:r>
      <w:r w:rsidR="00227D7D" w:rsidRPr="00AB5994">
        <w:t xml:space="preserve"> 202</w:t>
      </w:r>
      <w:r w:rsidR="00343873">
        <w:t>1:</w:t>
      </w:r>
      <w:r w:rsidR="00090FE6">
        <w:t xml:space="preserve"> Ensuring Learning: Accessibility &amp; Flexibility in Equity-Driven Curriculum</w:t>
      </w:r>
    </w:p>
    <w:p w14:paraId="694DA59B" w14:textId="016FE069" w:rsidR="00402F3D" w:rsidRDefault="00567B62" w:rsidP="007504E0">
      <w:pPr>
        <w:pStyle w:val="NoSpacing"/>
        <w:ind w:left="1440"/>
      </w:pPr>
      <w:r>
        <w:t>Draft outline was approved by Exec at last meeting.</w:t>
      </w:r>
      <w:r w:rsidR="002C5353">
        <w:t xml:space="preserve"> Committee provided input on additions</w:t>
      </w:r>
      <w:r w:rsidR="004D0F95">
        <w:t xml:space="preserve"> to the program</w:t>
      </w:r>
      <w:r w:rsidR="00436F9D">
        <w:t xml:space="preserve"> ideas. </w:t>
      </w:r>
      <w:r w:rsidR="002C5353">
        <w:t xml:space="preserve"> </w:t>
      </w:r>
    </w:p>
    <w:p w14:paraId="38E6742D" w14:textId="77777777" w:rsidR="009E3337" w:rsidRDefault="007422F6" w:rsidP="007504E0">
      <w:pPr>
        <w:pStyle w:val="NoSpacing"/>
        <w:ind w:left="1440"/>
      </w:pPr>
      <w:r>
        <w:t xml:space="preserve">New ideas: </w:t>
      </w:r>
    </w:p>
    <w:p w14:paraId="3C00C535" w14:textId="7DAB6D2B" w:rsidR="007422F6" w:rsidRDefault="009E3337" w:rsidP="009E3337">
      <w:pPr>
        <w:pStyle w:val="NoSpacing"/>
        <w:numPr>
          <w:ilvl w:val="0"/>
          <w:numId w:val="16"/>
        </w:numPr>
      </w:pPr>
      <w:proofErr w:type="spellStart"/>
      <w:r>
        <w:t>Jamboard</w:t>
      </w:r>
      <w:proofErr w:type="spellEnd"/>
      <w:r>
        <w:t>/Google doc for Info Center virtually</w:t>
      </w:r>
    </w:p>
    <w:p w14:paraId="584B1BF8" w14:textId="6854B3FE" w:rsidR="007F556F" w:rsidRDefault="007F556F" w:rsidP="009E3337">
      <w:pPr>
        <w:pStyle w:val="NoSpacing"/>
        <w:numPr>
          <w:ilvl w:val="0"/>
          <w:numId w:val="16"/>
        </w:numPr>
      </w:pPr>
      <w:r>
        <w:t>Invite Jill Biden or Oakley to frame the why</w:t>
      </w:r>
    </w:p>
    <w:p w14:paraId="148A0CC4" w14:textId="6C44440A" w:rsidR="007F556F" w:rsidRDefault="000517AC" w:rsidP="009E3337">
      <w:pPr>
        <w:pStyle w:val="NoSpacing"/>
        <w:numPr>
          <w:ilvl w:val="0"/>
          <w:numId w:val="16"/>
        </w:numPr>
      </w:pPr>
      <w:r>
        <w:t>Find a space for student voice and participation</w:t>
      </w:r>
    </w:p>
    <w:p w14:paraId="141D2753" w14:textId="1072B981" w:rsidR="00F32E6F" w:rsidRDefault="00F32E6F" w:rsidP="00DF6F4A">
      <w:pPr>
        <w:pStyle w:val="NoSpacing"/>
        <w:ind w:left="1080"/>
        <w:rPr>
          <w:rStyle w:val="Hyperlink"/>
          <w:rFonts w:cs="Arial"/>
          <w:color w:val="1155CC"/>
        </w:rPr>
      </w:pPr>
      <w:r>
        <w:t xml:space="preserve">d. ASCCC Resolution: </w:t>
      </w:r>
      <w:r w:rsidR="00DF6F4A">
        <w:rPr>
          <w:rFonts w:cs="Arial"/>
          <w:color w:val="000000"/>
        </w:rPr>
        <w:t>Updating the 1996 ASCCC paper-</w:t>
      </w:r>
      <w:hyperlink r:id="rId10" w:history="1">
        <w:r w:rsidR="00DF6F4A">
          <w:rPr>
            <w:rStyle w:val="Hyperlink"/>
            <w:rFonts w:cs="Arial"/>
            <w:color w:val="000000"/>
          </w:rPr>
          <w:t xml:space="preserve"> </w:t>
        </w:r>
        <w:r w:rsidR="00DF6F4A">
          <w:rPr>
            <w:rStyle w:val="Hyperlink"/>
            <w:rFonts w:cs="Arial"/>
            <w:color w:val="1155CC"/>
          </w:rPr>
          <w:t>Curriculum Committee: Role, Structures, Duties and Standards of Good Practice</w:t>
        </w:r>
      </w:hyperlink>
    </w:p>
    <w:p w14:paraId="1C43444F" w14:textId="6E36D69D" w:rsidR="006C6A34" w:rsidRPr="004B771D" w:rsidRDefault="007412D3" w:rsidP="00DF12EF">
      <w:pPr>
        <w:pStyle w:val="NoSpacing"/>
        <w:numPr>
          <w:ilvl w:val="0"/>
          <w:numId w:val="17"/>
        </w:numPr>
        <w:rPr>
          <w:rStyle w:val="Hyperlink"/>
          <w:rFonts w:cs="Arial"/>
          <w:color w:val="1155CC"/>
        </w:rPr>
      </w:pPr>
      <w:r w:rsidRPr="00DF12EF">
        <w:rPr>
          <w:rStyle w:val="Hyperlink"/>
          <w:rFonts w:cs="Arial"/>
          <w:color w:val="auto"/>
        </w:rPr>
        <w:t>Please read the paper and make comments on what could be deleted or needs to be added</w:t>
      </w:r>
      <w:r w:rsidR="00DF12EF" w:rsidRPr="00DF12EF">
        <w:rPr>
          <w:rStyle w:val="Hyperlink"/>
          <w:rFonts w:cs="Arial"/>
          <w:color w:val="auto"/>
        </w:rPr>
        <w:t xml:space="preserve">/missing. </w:t>
      </w:r>
    </w:p>
    <w:p w14:paraId="48D42791" w14:textId="6BEC1827" w:rsidR="004B771D" w:rsidRDefault="00EC59A6" w:rsidP="00DF12EF">
      <w:pPr>
        <w:pStyle w:val="NoSpacing"/>
        <w:numPr>
          <w:ilvl w:val="0"/>
          <w:numId w:val="17"/>
        </w:numPr>
        <w:rPr>
          <w:rStyle w:val="Hyperlink"/>
          <w:rFonts w:cs="Arial"/>
          <w:color w:val="1155CC"/>
        </w:rPr>
      </w:pPr>
      <w:r>
        <w:rPr>
          <w:rStyle w:val="Hyperlink"/>
          <w:rFonts w:cs="Arial"/>
          <w:color w:val="auto"/>
        </w:rPr>
        <w:t>Paper c</w:t>
      </w:r>
      <w:r w:rsidR="004B771D">
        <w:rPr>
          <w:rStyle w:val="Hyperlink"/>
          <w:rFonts w:cs="Arial"/>
          <w:color w:val="auto"/>
        </w:rPr>
        <w:t xml:space="preserve">an be found in our shared Google drive—thank you, Randy, for </w:t>
      </w:r>
      <w:r>
        <w:rPr>
          <w:rStyle w:val="Hyperlink"/>
          <w:rFonts w:cs="Arial"/>
          <w:color w:val="auto"/>
        </w:rPr>
        <w:t xml:space="preserve">shifting it into a Word doc. </w:t>
      </w:r>
    </w:p>
    <w:p w14:paraId="1B41DF39" w14:textId="77777777" w:rsidR="00DF12EF" w:rsidRDefault="00DF12EF" w:rsidP="003736F7">
      <w:pPr>
        <w:pStyle w:val="NoSpacing"/>
        <w:ind w:left="1080" w:firstLine="360"/>
      </w:pPr>
    </w:p>
    <w:p w14:paraId="45EDD54E" w14:textId="56B93C0F" w:rsidR="00AA26B6" w:rsidRDefault="007F6143" w:rsidP="003736F7">
      <w:pPr>
        <w:pStyle w:val="NoSpacing"/>
        <w:ind w:left="1080" w:firstLine="360"/>
      </w:pPr>
      <w:r>
        <w:t xml:space="preserve">Possible </w:t>
      </w:r>
      <w:r w:rsidR="00DF12EF">
        <w:t xml:space="preserve">new </w:t>
      </w:r>
      <w:r>
        <w:t xml:space="preserve">resolutions: </w:t>
      </w:r>
    </w:p>
    <w:p w14:paraId="71AA8759" w14:textId="77777777" w:rsidR="00DE3D1A" w:rsidRDefault="007F6143" w:rsidP="00150A1B">
      <w:pPr>
        <w:pStyle w:val="NoSpacing"/>
        <w:numPr>
          <w:ilvl w:val="0"/>
          <w:numId w:val="13"/>
        </w:numPr>
        <w:ind w:left="2160"/>
      </w:pPr>
      <w:r>
        <w:t>a rubric for ES core competencies</w:t>
      </w:r>
    </w:p>
    <w:p w14:paraId="5B76D6A6" w14:textId="29BEED77" w:rsidR="007F6143" w:rsidRDefault="007F6143" w:rsidP="00150A1B">
      <w:pPr>
        <w:pStyle w:val="NoSpacing"/>
        <w:numPr>
          <w:ilvl w:val="0"/>
          <w:numId w:val="13"/>
        </w:numPr>
        <w:ind w:left="2160"/>
      </w:pPr>
      <w:r>
        <w:t xml:space="preserve">call for the </w:t>
      </w:r>
      <w:r w:rsidR="00AA26B6">
        <w:t>student voice in local curriculum processes</w:t>
      </w:r>
      <w:r w:rsidR="00B82C5E">
        <w:t xml:space="preserve"> </w:t>
      </w:r>
    </w:p>
    <w:p w14:paraId="1CA8AC0C" w14:textId="66AF56F2" w:rsidR="00FE0493" w:rsidRDefault="00FE0493" w:rsidP="00150A1B">
      <w:pPr>
        <w:pStyle w:val="NoSpacing"/>
        <w:numPr>
          <w:ilvl w:val="0"/>
          <w:numId w:val="13"/>
        </w:numPr>
        <w:ind w:left="2160"/>
      </w:pPr>
      <w:r>
        <w:t>clear communication</w:t>
      </w:r>
      <w:r w:rsidR="003736F7">
        <w:t xml:space="preserve"> locally to students</w:t>
      </w:r>
      <w:r>
        <w:t xml:space="preserve"> on which courses meet ES requirement </w:t>
      </w:r>
    </w:p>
    <w:p w14:paraId="0E68EB51" w14:textId="77777777" w:rsidR="00BD069A" w:rsidRPr="00343873" w:rsidRDefault="00BD069A" w:rsidP="00BD069A">
      <w:pPr>
        <w:pStyle w:val="NoSpacing"/>
      </w:pPr>
    </w:p>
    <w:p w14:paraId="3328699B" w14:textId="77777777" w:rsidR="00BD069A" w:rsidRPr="00B5686F" w:rsidRDefault="00BD069A" w:rsidP="00BD06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Announcements/ </w:t>
      </w:r>
      <w:r w:rsidRPr="00F110E8">
        <w:rPr>
          <w:rFonts w:ascii="Arial" w:hAnsi="Arial" w:cs="Arial"/>
        </w:rPr>
        <w:t>Updates</w:t>
      </w:r>
    </w:p>
    <w:p w14:paraId="306831F5" w14:textId="7A4BE594" w:rsidR="00BD069A" w:rsidRPr="001A3943" w:rsidRDefault="00BD069A" w:rsidP="00BD069A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CCC System </w:t>
      </w:r>
      <w:r w:rsidRPr="00B5686F">
        <w:rPr>
          <w:rFonts w:ascii="Arial" w:hAnsi="Arial" w:cs="Arial"/>
        </w:rPr>
        <w:t>Reports</w:t>
      </w:r>
      <w:r>
        <w:rPr>
          <w:rFonts w:ascii="Arial" w:hAnsi="Arial" w:cs="Arial"/>
        </w:rPr>
        <w:t xml:space="preserve"> (SSCCC, </w:t>
      </w:r>
      <w:r w:rsidR="00CD7FFA">
        <w:rPr>
          <w:rFonts w:ascii="Arial" w:hAnsi="Arial" w:cs="Arial"/>
        </w:rPr>
        <w:t xml:space="preserve">CIO, </w:t>
      </w:r>
      <w:r>
        <w:rPr>
          <w:rFonts w:ascii="Arial" w:hAnsi="Arial" w:cs="Arial"/>
        </w:rPr>
        <w:t xml:space="preserve">CCCCO, </w:t>
      </w:r>
      <w:r w:rsidR="00CD7FFA">
        <w:rPr>
          <w:rFonts w:ascii="Arial" w:hAnsi="Arial" w:cs="Arial"/>
        </w:rPr>
        <w:t xml:space="preserve">ASCCC Committees, </w:t>
      </w:r>
      <w:r>
        <w:rPr>
          <w:rFonts w:ascii="Arial" w:hAnsi="Arial" w:cs="Arial"/>
        </w:rPr>
        <w:t>other)</w:t>
      </w:r>
      <w:r w:rsidR="007A187C">
        <w:rPr>
          <w:rFonts w:ascii="Arial" w:hAnsi="Arial" w:cs="Arial"/>
        </w:rPr>
        <w:t>—none as time ran out.</w:t>
      </w:r>
    </w:p>
    <w:p w14:paraId="70C022BD" w14:textId="77777777" w:rsidR="00756763" w:rsidRPr="00BD069A" w:rsidRDefault="00756763" w:rsidP="00BD069A">
      <w:pPr>
        <w:rPr>
          <w:rFonts w:ascii="Arial" w:hAnsi="Arial" w:cs="Arial"/>
        </w:rPr>
      </w:pPr>
    </w:p>
    <w:p w14:paraId="5226F209" w14:textId="00340F11" w:rsidR="00D55C78" w:rsidRPr="009949D6" w:rsidRDefault="00756763" w:rsidP="009949D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949D6">
        <w:rPr>
          <w:rFonts w:ascii="Arial" w:hAnsi="Arial" w:cs="Arial"/>
        </w:rPr>
        <w:t>Spring 2021 Meeting dates</w:t>
      </w:r>
      <w:r w:rsidR="00DB6105">
        <w:rPr>
          <w:rFonts w:ascii="Arial" w:hAnsi="Arial" w:cs="Arial"/>
        </w:rPr>
        <w:t>—chair sent in email and will send Zoom requests soon.</w:t>
      </w:r>
      <w:r w:rsidRPr="009949D6">
        <w:rPr>
          <w:rFonts w:ascii="Arial" w:hAnsi="Arial" w:cs="Arial"/>
        </w:rPr>
        <w:t xml:space="preserve"> </w:t>
      </w:r>
    </w:p>
    <w:p w14:paraId="635B1CDF" w14:textId="77777777" w:rsidR="00756763" w:rsidRPr="00F110E8" w:rsidRDefault="00756763" w:rsidP="00756763">
      <w:pPr>
        <w:pStyle w:val="ListParagraph"/>
        <w:ind w:left="1440"/>
        <w:rPr>
          <w:rFonts w:ascii="Arial" w:hAnsi="Arial" w:cs="Arial"/>
        </w:rPr>
      </w:pPr>
    </w:p>
    <w:p w14:paraId="665FAF9F" w14:textId="025065A3" w:rsidR="00F720A3" w:rsidRPr="00F110E8" w:rsidRDefault="0080639A" w:rsidP="0004629B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Adjournment</w:t>
      </w:r>
      <w:r w:rsidR="00B423C2" w:rsidRPr="00F110E8">
        <w:rPr>
          <w:rFonts w:ascii="Arial" w:hAnsi="Arial" w:cs="Arial"/>
          <w:b/>
        </w:rPr>
        <w:t xml:space="preserve"> </w:t>
      </w:r>
      <w:r w:rsidR="00854C02">
        <w:rPr>
          <w:rFonts w:ascii="Arial" w:hAnsi="Arial" w:cs="Arial"/>
          <w:bCs/>
        </w:rPr>
        <w:t>at 10:</w:t>
      </w:r>
      <w:r w:rsidR="00DB6105">
        <w:rPr>
          <w:rFonts w:ascii="Arial" w:hAnsi="Arial" w:cs="Arial"/>
          <w:bCs/>
        </w:rPr>
        <w:t>14</w:t>
      </w:r>
      <w:r w:rsidR="00854C02">
        <w:rPr>
          <w:rFonts w:ascii="Arial" w:hAnsi="Arial" w:cs="Arial"/>
          <w:bCs/>
        </w:rPr>
        <w:t xml:space="preserve"> a.m.</w:t>
      </w:r>
    </w:p>
    <w:p w14:paraId="1AD55200" w14:textId="77777777" w:rsidR="00227D7D" w:rsidRDefault="00227D7D" w:rsidP="00F77ACB">
      <w:pPr>
        <w:jc w:val="center"/>
        <w:rPr>
          <w:rFonts w:ascii="Arial" w:hAnsi="Arial" w:cs="Arial"/>
          <w:b/>
        </w:rPr>
      </w:pPr>
    </w:p>
    <w:p w14:paraId="28A89397" w14:textId="6937C033" w:rsidR="00F720A3" w:rsidRPr="00F110E8" w:rsidRDefault="005D5088" w:rsidP="00F77ACB">
      <w:pPr>
        <w:jc w:val="center"/>
        <w:rPr>
          <w:rFonts w:ascii="Arial" w:hAnsi="Arial" w:cs="Arial"/>
          <w:b/>
        </w:rPr>
      </w:pPr>
      <w:r w:rsidRPr="00F110E8">
        <w:rPr>
          <w:rFonts w:ascii="Arial" w:hAnsi="Arial" w:cs="Arial"/>
          <w:b/>
        </w:rPr>
        <w:t>Status of Previous Action Items</w:t>
      </w:r>
    </w:p>
    <w:p w14:paraId="1935B993" w14:textId="77777777" w:rsidR="00D66C18" w:rsidRPr="00F110E8" w:rsidRDefault="00D66C18" w:rsidP="002B186E">
      <w:pPr>
        <w:rPr>
          <w:rFonts w:ascii="Arial" w:hAnsi="Arial" w:cs="Arial"/>
        </w:rPr>
      </w:pPr>
    </w:p>
    <w:p w14:paraId="4F49100B" w14:textId="04B78BF1" w:rsidR="00F77ACB" w:rsidRDefault="004B62D3" w:rsidP="006A058A">
      <w:pPr>
        <w:rPr>
          <w:rFonts w:ascii="Arial" w:hAnsi="Arial" w:cs="Arial"/>
          <w:b/>
        </w:rPr>
      </w:pPr>
      <w:r w:rsidRPr="00F110E8">
        <w:rPr>
          <w:rFonts w:ascii="Arial" w:hAnsi="Arial" w:cs="Arial"/>
          <w:b/>
        </w:rPr>
        <w:t xml:space="preserve">Completed </w:t>
      </w:r>
    </w:p>
    <w:p w14:paraId="10804A09" w14:textId="712B06B8" w:rsidR="00227D7D" w:rsidRDefault="00227D7D" w:rsidP="006A058A">
      <w:pPr>
        <w:rPr>
          <w:rFonts w:ascii="Arial" w:hAnsi="Arial" w:cs="Arial"/>
          <w:bCs/>
        </w:rPr>
      </w:pPr>
      <w:r w:rsidRPr="00227D7D">
        <w:rPr>
          <w:rFonts w:ascii="Arial" w:hAnsi="Arial" w:cs="Arial"/>
          <w:bCs/>
        </w:rPr>
        <w:t>SSCCC Representative</w:t>
      </w:r>
    </w:p>
    <w:p w14:paraId="1AADC159" w14:textId="45A11030" w:rsidR="009949D6" w:rsidRPr="00227D7D" w:rsidRDefault="009949D6" w:rsidP="006A058A">
      <w:pPr>
        <w:rPr>
          <w:rFonts w:ascii="Arial" w:hAnsi="Arial" w:cs="Arial"/>
          <w:bCs/>
        </w:rPr>
      </w:pPr>
    </w:p>
    <w:sectPr w:rsidR="009949D6" w:rsidRPr="00227D7D" w:rsidSect="009E74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720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3656F" w14:textId="77777777" w:rsidR="00BD4EB6" w:rsidRDefault="00BD4EB6">
      <w:r>
        <w:separator/>
      </w:r>
    </w:p>
  </w:endnote>
  <w:endnote w:type="continuationSeparator" w:id="0">
    <w:p w14:paraId="69344C9E" w14:textId="77777777" w:rsidR="00BD4EB6" w:rsidRDefault="00BD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6393" w14:textId="77777777" w:rsidR="00071CB9" w:rsidRDefault="0007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4DF2" w14:textId="77777777" w:rsidR="00071CB9" w:rsidRDefault="00071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D8A4" w14:textId="77777777" w:rsidR="00071CB9" w:rsidRDefault="0007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89B90" w14:textId="77777777" w:rsidR="00BD4EB6" w:rsidRDefault="00BD4EB6">
      <w:r>
        <w:separator/>
      </w:r>
    </w:p>
  </w:footnote>
  <w:footnote w:type="continuationSeparator" w:id="0">
    <w:p w14:paraId="2235A9FA" w14:textId="77777777" w:rsidR="00BD4EB6" w:rsidRDefault="00BD4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AE65" w14:textId="7F943D69" w:rsidR="00071CB9" w:rsidRDefault="0007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E403" w14:textId="56150601" w:rsidR="00071CB9" w:rsidRDefault="0007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4D0A" w14:textId="7504D84E" w:rsidR="00071CB9" w:rsidRDefault="0007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D7E282B8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5A68"/>
    <w:multiLevelType w:val="hybridMultilevel"/>
    <w:tmpl w:val="16AAB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C1323"/>
    <w:multiLevelType w:val="hybridMultilevel"/>
    <w:tmpl w:val="2BCA28CE"/>
    <w:lvl w:ilvl="0" w:tplc="C39A93A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A26C2"/>
    <w:multiLevelType w:val="hybridMultilevel"/>
    <w:tmpl w:val="4A284E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612718C"/>
    <w:multiLevelType w:val="hybridMultilevel"/>
    <w:tmpl w:val="C5A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4110F"/>
    <w:multiLevelType w:val="hybridMultilevel"/>
    <w:tmpl w:val="32D0C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5" w15:restartNumberingAfterBreak="0">
    <w:nsid w:val="73722B58"/>
    <w:multiLevelType w:val="hybridMultilevel"/>
    <w:tmpl w:val="CE448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237B8"/>
    <w:multiLevelType w:val="hybridMultilevel"/>
    <w:tmpl w:val="94AE3D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15"/>
  </w:num>
  <w:num w:numId="13">
    <w:abstractNumId w:val="8"/>
  </w:num>
  <w:num w:numId="14">
    <w:abstractNumId w:val="13"/>
  </w:num>
  <w:num w:numId="15">
    <w:abstractNumId w:val="4"/>
  </w:num>
  <w:num w:numId="16">
    <w:abstractNumId w:val="16"/>
  </w:num>
  <w:num w:numId="1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1045F"/>
    <w:rsid w:val="00011A0E"/>
    <w:rsid w:val="000147E1"/>
    <w:rsid w:val="00022959"/>
    <w:rsid w:val="00022D3A"/>
    <w:rsid w:val="00027722"/>
    <w:rsid w:val="00035A84"/>
    <w:rsid w:val="00036445"/>
    <w:rsid w:val="00042A4E"/>
    <w:rsid w:val="0004629B"/>
    <w:rsid w:val="00046A73"/>
    <w:rsid w:val="000517AC"/>
    <w:rsid w:val="00054173"/>
    <w:rsid w:val="0006307F"/>
    <w:rsid w:val="00064130"/>
    <w:rsid w:val="00071CB9"/>
    <w:rsid w:val="00082EE9"/>
    <w:rsid w:val="00090FE6"/>
    <w:rsid w:val="00092652"/>
    <w:rsid w:val="000939C9"/>
    <w:rsid w:val="00095961"/>
    <w:rsid w:val="000A020D"/>
    <w:rsid w:val="000A0815"/>
    <w:rsid w:val="000A1006"/>
    <w:rsid w:val="000A10E5"/>
    <w:rsid w:val="000A632A"/>
    <w:rsid w:val="000A657A"/>
    <w:rsid w:val="000B2CFD"/>
    <w:rsid w:val="000B690E"/>
    <w:rsid w:val="000C088C"/>
    <w:rsid w:val="000C0DC8"/>
    <w:rsid w:val="000C489F"/>
    <w:rsid w:val="000C5A9C"/>
    <w:rsid w:val="000D2153"/>
    <w:rsid w:val="000D4729"/>
    <w:rsid w:val="000D7E20"/>
    <w:rsid w:val="000E06F1"/>
    <w:rsid w:val="000E47C1"/>
    <w:rsid w:val="000F0D93"/>
    <w:rsid w:val="000F18D3"/>
    <w:rsid w:val="000F3AAB"/>
    <w:rsid w:val="000F3D45"/>
    <w:rsid w:val="00100899"/>
    <w:rsid w:val="00103922"/>
    <w:rsid w:val="001044D1"/>
    <w:rsid w:val="00105D15"/>
    <w:rsid w:val="001132AF"/>
    <w:rsid w:val="001159E8"/>
    <w:rsid w:val="001247C0"/>
    <w:rsid w:val="00124D85"/>
    <w:rsid w:val="00130663"/>
    <w:rsid w:val="00132EDB"/>
    <w:rsid w:val="00150A1B"/>
    <w:rsid w:val="0016495D"/>
    <w:rsid w:val="0016656A"/>
    <w:rsid w:val="00167C66"/>
    <w:rsid w:val="00170D1D"/>
    <w:rsid w:val="001822F7"/>
    <w:rsid w:val="00187160"/>
    <w:rsid w:val="00194DC3"/>
    <w:rsid w:val="001A3943"/>
    <w:rsid w:val="001A774F"/>
    <w:rsid w:val="001B0A38"/>
    <w:rsid w:val="001B27EE"/>
    <w:rsid w:val="001B40DA"/>
    <w:rsid w:val="001D7C43"/>
    <w:rsid w:val="001E0589"/>
    <w:rsid w:val="001E639C"/>
    <w:rsid w:val="001E7E29"/>
    <w:rsid w:val="001F1BA6"/>
    <w:rsid w:val="00203C72"/>
    <w:rsid w:val="00206777"/>
    <w:rsid w:val="0022435C"/>
    <w:rsid w:val="00227D7D"/>
    <w:rsid w:val="002319B6"/>
    <w:rsid w:val="002326FE"/>
    <w:rsid w:val="00234883"/>
    <w:rsid w:val="00235EF9"/>
    <w:rsid w:val="00237F1D"/>
    <w:rsid w:val="00244343"/>
    <w:rsid w:val="00245F77"/>
    <w:rsid w:val="0025302B"/>
    <w:rsid w:val="00262D6F"/>
    <w:rsid w:val="00266257"/>
    <w:rsid w:val="00273E2D"/>
    <w:rsid w:val="00275083"/>
    <w:rsid w:val="0028017D"/>
    <w:rsid w:val="002821EA"/>
    <w:rsid w:val="0028248C"/>
    <w:rsid w:val="0028561A"/>
    <w:rsid w:val="00292212"/>
    <w:rsid w:val="002A195F"/>
    <w:rsid w:val="002A29C4"/>
    <w:rsid w:val="002B186E"/>
    <w:rsid w:val="002B3AAE"/>
    <w:rsid w:val="002B67DA"/>
    <w:rsid w:val="002B7DCF"/>
    <w:rsid w:val="002C1370"/>
    <w:rsid w:val="002C20EF"/>
    <w:rsid w:val="002C4552"/>
    <w:rsid w:val="002C5353"/>
    <w:rsid w:val="002E1B3C"/>
    <w:rsid w:val="002E3585"/>
    <w:rsid w:val="002E5C5E"/>
    <w:rsid w:val="002F3A15"/>
    <w:rsid w:val="002F6055"/>
    <w:rsid w:val="00300EA5"/>
    <w:rsid w:val="00303EBB"/>
    <w:rsid w:val="00312BAB"/>
    <w:rsid w:val="0031428C"/>
    <w:rsid w:val="003149F9"/>
    <w:rsid w:val="003231E8"/>
    <w:rsid w:val="00334502"/>
    <w:rsid w:val="003418D7"/>
    <w:rsid w:val="00343873"/>
    <w:rsid w:val="003569D0"/>
    <w:rsid w:val="0036640B"/>
    <w:rsid w:val="00367061"/>
    <w:rsid w:val="003736F7"/>
    <w:rsid w:val="00377EEC"/>
    <w:rsid w:val="003843C7"/>
    <w:rsid w:val="003906EA"/>
    <w:rsid w:val="00390B23"/>
    <w:rsid w:val="00392CF2"/>
    <w:rsid w:val="00395567"/>
    <w:rsid w:val="003A0533"/>
    <w:rsid w:val="003A0C05"/>
    <w:rsid w:val="003A0ED0"/>
    <w:rsid w:val="003B340C"/>
    <w:rsid w:val="003B440A"/>
    <w:rsid w:val="003B4DEB"/>
    <w:rsid w:val="003C2286"/>
    <w:rsid w:val="003F35E5"/>
    <w:rsid w:val="003F479C"/>
    <w:rsid w:val="003F6559"/>
    <w:rsid w:val="00402F3D"/>
    <w:rsid w:val="004063AF"/>
    <w:rsid w:val="00412492"/>
    <w:rsid w:val="004131DA"/>
    <w:rsid w:val="004134D1"/>
    <w:rsid w:val="0041367C"/>
    <w:rsid w:val="00413AB7"/>
    <w:rsid w:val="0041406C"/>
    <w:rsid w:val="004228A7"/>
    <w:rsid w:val="00436F9D"/>
    <w:rsid w:val="00442F00"/>
    <w:rsid w:val="0044597E"/>
    <w:rsid w:val="004502C2"/>
    <w:rsid w:val="00450600"/>
    <w:rsid w:val="0045174E"/>
    <w:rsid w:val="00452FBB"/>
    <w:rsid w:val="00453D01"/>
    <w:rsid w:val="00461A50"/>
    <w:rsid w:val="00470EC5"/>
    <w:rsid w:val="0047605E"/>
    <w:rsid w:val="004760E5"/>
    <w:rsid w:val="00477966"/>
    <w:rsid w:val="00485806"/>
    <w:rsid w:val="0048767E"/>
    <w:rsid w:val="00496071"/>
    <w:rsid w:val="004A398D"/>
    <w:rsid w:val="004A78CF"/>
    <w:rsid w:val="004B5871"/>
    <w:rsid w:val="004B62D3"/>
    <w:rsid w:val="004B771D"/>
    <w:rsid w:val="004C19D9"/>
    <w:rsid w:val="004C72D7"/>
    <w:rsid w:val="004D0F95"/>
    <w:rsid w:val="004D1C50"/>
    <w:rsid w:val="004D348B"/>
    <w:rsid w:val="004E1AD0"/>
    <w:rsid w:val="004E3B61"/>
    <w:rsid w:val="004F2105"/>
    <w:rsid w:val="004F61F7"/>
    <w:rsid w:val="0050064C"/>
    <w:rsid w:val="00511299"/>
    <w:rsid w:val="00511863"/>
    <w:rsid w:val="005226F1"/>
    <w:rsid w:val="00526B48"/>
    <w:rsid w:val="00540608"/>
    <w:rsid w:val="00543566"/>
    <w:rsid w:val="00546DCC"/>
    <w:rsid w:val="005522F9"/>
    <w:rsid w:val="00561A96"/>
    <w:rsid w:val="00564C2F"/>
    <w:rsid w:val="00566EEC"/>
    <w:rsid w:val="00567026"/>
    <w:rsid w:val="00567B62"/>
    <w:rsid w:val="00575F51"/>
    <w:rsid w:val="00576C85"/>
    <w:rsid w:val="00582ACA"/>
    <w:rsid w:val="00585CCB"/>
    <w:rsid w:val="0059095D"/>
    <w:rsid w:val="005949BB"/>
    <w:rsid w:val="005A1952"/>
    <w:rsid w:val="005A36BF"/>
    <w:rsid w:val="005A37CF"/>
    <w:rsid w:val="005A5B69"/>
    <w:rsid w:val="005B03DC"/>
    <w:rsid w:val="005B44A8"/>
    <w:rsid w:val="005B6CC5"/>
    <w:rsid w:val="005C2DC1"/>
    <w:rsid w:val="005C64A9"/>
    <w:rsid w:val="005D3EBD"/>
    <w:rsid w:val="005D5030"/>
    <w:rsid w:val="005D5088"/>
    <w:rsid w:val="005F4210"/>
    <w:rsid w:val="00600A30"/>
    <w:rsid w:val="00601FA6"/>
    <w:rsid w:val="00603B12"/>
    <w:rsid w:val="00605397"/>
    <w:rsid w:val="0061091E"/>
    <w:rsid w:val="006109EF"/>
    <w:rsid w:val="0061354A"/>
    <w:rsid w:val="00616C94"/>
    <w:rsid w:val="00625747"/>
    <w:rsid w:val="00626D22"/>
    <w:rsid w:val="00635658"/>
    <w:rsid w:val="00637CF1"/>
    <w:rsid w:val="0064085C"/>
    <w:rsid w:val="00641B80"/>
    <w:rsid w:val="00652AE1"/>
    <w:rsid w:val="00656A8C"/>
    <w:rsid w:val="00657C17"/>
    <w:rsid w:val="00676C02"/>
    <w:rsid w:val="00676CAE"/>
    <w:rsid w:val="00680F12"/>
    <w:rsid w:val="00685FB0"/>
    <w:rsid w:val="006870B5"/>
    <w:rsid w:val="00687FC9"/>
    <w:rsid w:val="006A058A"/>
    <w:rsid w:val="006A2739"/>
    <w:rsid w:val="006A61B0"/>
    <w:rsid w:val="006B7636"/>
    <w:rsid w:val="006C2E8F"/>
    <w:rsid w:val="006C6A34"/>
    <w:rsid w:val="006C7A9C"/>
    <w:rsid w:val="006D2259"/>
    <w:rsid w:val="006E0C38"/>
    <w:rsid w:val="006E3AB7"/>
    <w:rsid w:val="006E5160"/>
    <w:rsid w:val="006F0751"/>
    <w:rsid w:val="006F5E43"/>
    <w:rsid w:val="006F7A01"/>
    <w:rsid w:val="00704DB2"/>
    <w:rsid w:val="00705A48"/>
    <w:rsid w:val="00707D8F"/>
    <w:rsid w:val="007106F1"/>
    <w:rsid w:val="00720314"/>
    <w:rsid w:val="00722839"/>
    <w:rsid w:val="00726AB2"/>
    <w:rsid w:val="007320EB"/>
    <w:rsid w:val="00732A85"/>
    <w:rsid w:val="00740227"/>
    <w:rsid w:val="007412D3"/>
    <w:rsid w:val="007422F6"/>
    <w:rsid w:val="00743A0E"/>
    <w:rsid w:val="007504E0"/>
    <w:rsid w:val="00755369"/>
    <w:rsid w:val="00755F42"/>
    <w:rsid w:val="00756763"/>
    <w:rsid w:val="007609DA"/>
    <w:rsid w:val="0076476B"/>
    <w:rsid w:val="0078283E"/>
    <w:rsid w:val="00793AD9"/>
    <w:rsid w:val="00795B77"/>
    <w:rsid w:val="007A187C"/>
    <w:rsid w:val="007A4E19"/>
    <w:rsid w:val="007A508F"/>
    <w:rsid w:val="007A5349"/>
    <w:rsid w:val="007B2DE6"/>
    <w:rsid w:val="007C0C74"/>
    <w:rsid w:val="007C6945"/>
    <w:rsid w:val="007D7370"/>
    <w:rsid w:val="007E234E"/>
    <w:rsid w:val="007E5957"/>
    <w:rsid w:val="007E5F64"/>
    <w:rsid w:val="007E726A"/>
    <w:rsid w:val="007F33CC"/>
    <w:rsid w:val="007F556F"/>
    <w:rsid w:val="007F6143"/>
    <w:rsid w:val="008008D8"/>
    <w:rsid w:val="0080639A"/>
    <w:rsid w:val="00807047"/>
    <w:rsid w:val="00811F2C"/>
    <w:rsid w:val="00812051"/>
    <w:rsid w:val="00813FC1"/>
    <w:rsid w:val="008155B8"/>
    <w:rsid w:val="008277E1"/>
    <w:rsid w:val="00832E63"/>
    <w:rsid w:val="00835A91"/>
    <w:rsid w:val="008403FB"/>
    <w:rsid w:val="00841A6B"/>
    <w:rsid w:val="008424DA"/>
    <w:rsid w:val="00843EB3"/>
    <w:rsid w:val="00854C02"/>
    <w:rsid w:val="0086620C"/>
    <w:rsid w:val="00883F01"/>
    <w:rsid w:val="008868E6"/>
    <w:rsid w:val="008872A7"/>
    <w:rsid w:val="0089012F"/>
    <w:rsid w:val="00890FA7"/>
    <w:rsid w:val="0089187D"/>
    <w:rsid w:val="008942F1"/>
    <w:rsid w:val="00896C6D"/>
    <w:rsid w:val="00896E5C"/>
    <w:rsid w:val="008A04CE"/>
    <w:rsid w:val="008A27EB"/>
    <w:rsid w:val="008B3068"/>
    <w:rsid w:val="008B675B"/>
    <w:rsid w:val="008C0F12"/>
    <w:rsid w:val="008D18A1"/>
    <w:rsid w:val="008D6CF3"/>
    <w:rsid w:val="008E3F20"/>
    <w:rsid w:val="008E481C"/>
    <w:rsid w:val="008F05AF"/>
    <w:rsid w:val="008F7ADE"/>
    <w:rsid w:val="00906D5E"/>
    <w:rsid w:val="009075FE"/>
    <w:rsid w:val="00911052"/>
    <w:rsid w:val="0092212E"/>
    <w:rsid w:val="00934695"/>
    <w:rsid w:val="00935F21"/>
    <w:rsid w:val="00940548"/>
    <w:rsid w:val="00940A25"/>
    <w:rsid w:val="00963F3A"/>
    <w:rsid w:val="0096544C"/>
    <w:rsid w:val="009704F7"/>
    <w:rsid w:val="009706CE"/>
    <w:rsid w:val="00981907"/>
    <w:rsid w:val="00982004"/>
    <w:rsid w:val="009839F6"/>
    <w:rsid w:val="00990C98"/>
    <w:rsid w:val="009949D6"/>
    <w:rsid w:val="009A22D2"/>
    <w:rsid w:val="009B0563"/>
    <w:rsid w:val="009B267B"/>
    <w:rsid w:val="009B50A5"/>
    <w:rsid w:val="009C3528"/>
    <w:rsid w:val="009C447E"/>
    <w:rsid w:val="009C7D14"/>
    <w:rsid w:val="009D1878"/>
    <w:rsid w:val="009E000D"/>
    <w:rsid w:val="009E3337"/>
    <w:rsid w:val="009E3BA2"/>
    <w:rsid w:val="009E4121"/>
    <w:rsid w:val="009E4622"/>
    <w:rsid w:val="009E47AA"/>
    <w:rsid w:val="009E74F1"/>
    <w:rsid w:val="009E7C40"/>
    <w:rsid w:val="009E7F1A"/>
    <w:rsid w:val="009F1F58"/>
    <w:rsid w:val="009F705D"/>
    <w:rsid w:val="00A10E07"/>
    <w:rsid w:val="00A1166C"/>
    <w:rsid w:val="00A1506E"/>
    <w:rsid w:val="00A16838"/>
    <w:rsid w:val="00A169CB"/>
    <w:rsid w:val="00A227F5"/>
    <w:rsid w:val="00A31016"/>
    <w:rsid w:val="00A406B3"/>
    <w:rsid w:val="00A426AA"/>
    <w:rsid w:val="00A4282D"/>
    <w:rsid w:val="00A51F23"/>
    <w:rsid w:val="00A53D5B"/>
    <w:rsid w:val="00A5607B"/>
    <w:rsid w:val="00A6124C"/>
    <w:rsid w:val="00A70D9F"/>
    <w:rsid w:val="00A72929"/>
    <w:rsid w:val="00A74A5F"/>
    <w:rsid w:val="00A80BBD"/>
    <w:rsid w:val="00A81849"/>
    <w:rsid w:val="00A8343E"/>
    <w:rsid w:val="00A9300C"/>
    <w:rsid w:val="00A95AA4"/>
    <w:rsid w:val="00A95B48"/>
    <w:rsid w:val="00A97541"/>
    <w:rsid w:val="00AA26B6"/>
    <w:rsid w:val="00AB35FC"/>
    <w:rsid w:val="00AB4172"/>
    <w:rsid w:val="00AB5874"/>
    <w:rsid w:val="00AB5994"/>
    <w:rsid w:val="00AC1CDE"/>
    <w:rsid w:val="00AC2B84"/>
    <w:rsid w:val="00AC4CDB"/>
    <w:rsid w:val="00AD175B"/>
    <w:rsid w:val="00AD18BC"/>
    <w:rsid w:val="00AD7B9C"/>
    <w:rsid w:val="00AE43CB"/>
    <w:rsid w:val="00AE58D9"/>
    <w:rsid w:val="00AE5CE8"/>
    <w:rsid w:val="00AF0632"/>
    <w:rsid w:val="00AF1730"/>
    <w:rsid w:val="00AF323E"/>
    <w:rsid w:val="00B05D2A"/>
    <w:rsid w:val="00B06AA0"/>
    <w:rsid w:val="00B154A9"/>
    <w:rsid w:val="00B205A7"/>
    <w:rsid w:val="00B2479A"/>
    <w:rsid w:val="00B25628"/>
    <w:rsid w:val="00B271EC"/>
    <w:rsid w:val="00B3476C"/>
    <w:rsid w:val="00B3687B"/>
    <w:rsid w:val="00B375FE"/>
    <w:rsid w:val="00B42127"/>
    <w:rsid w:val="00B423C2"/>
    <w:rsid w:val="00B452D8"/>
    <w:rsid w:val="00B45FF3"/>
    <w:rsid w:val="00B52298"/>
    <w:rsid w:val="00B5686F"/>
    <w:rsid w:val="00B57341"/>
    <w:rsid w:val="00B6112E"/>
    <w:rsid w:val="00B61158"/>
    <w:rsid w:val="00B611A3"/>
    <w:rsid w:val="00B62151"/>
    <w:rsid w:val="00B661B8"/>
    <w:rsid w:val="00B6743D"/>
    <w:rsid w:val="00B7429C"/>
    <w:rsid w:val="00B749EB"/>
    <w:rsid w:val="00B77215"/>
    <w:rsid w:val="00B8038D"/>
    <w:rsid w:val="00B80DD2"/>
    <w:rsid w:val="00B82474"/>
    <w:rsid w:val="00B82C5E"/>
    <w:rsid w:val="00B9175A"/>
    <w:rsid w:val="00BA3FA7"/>
    <w:rsid w:val="00BB1547"/>
    <w:rsid w:val="00BB1643"/>
    <w:rsid w:val="00BB22B9"/>
    <w:rsid w:val="00BB29EC"/>
    <w:rsid w:val="00BB3094"/>
    <w:rsid w:val="00BB591C"/>
    <w:rsid w:val="00BB64DB"/>
    <w:rsid w:val="00BC346B"/>
    <w:rsid w:val="00BD069A"/>
    <w:rsid w:val="00BD402A"/>
    <w:rsid w:val="00BD48DB"/>
    <w:rsid w:val="00BD4EB6"/>
    <w:rsid w:val="00BE033E"/>
    <w:rsid w:val="00BE2C02"/>
    <w:rsid w:val="00BE4EE6"/>
    <w:rsid w:val="00BF2B0F"/>
    <w:rsid w:val="00BF478C"/>
    <w:rsid w:val="00BF737A"/>
    <w:rsid w:val="00C14311"/>
    <w:rsid w:val="00C22385"/>
    <w:rsid w:val="00C23EB9"/>
    <w:rsid w:val="00C27810"/>
    <w:rsid w:val="00C30DA0"/>
    <w:rsid w:val="00C31756"/>
    <w:rsid w:val="00C326A3"/>
    <w:rsid w:val="00C335C5"/>
    <w:rsid w:val="00C353C1"/>
    <w:rsid w:val="00C456F4"/>
    <w:rsid w:val="00C57760"/>
    <w:rsid w:val="00C63087"/>
    <w:rsid w:val="00C64805"/>
    <w:rsid w:val="00C66635"/>
    <w:rsid w:val="00C72B21"/>
    <w:rsid w:val="00C73120"/>
    <w:rsid w:val="00C743B6"/>
    <w:rsid w:val="00C76515"/>
    <w:rsid w:val="00C826F0"/>
    <w:rsid w:val="00C866E0"/>
    <w:rsid w:val="00C87B23"/>
    <w:rsid w:val="00C91790"/>
    <w:rsid w:val="00C91BE8"/>
    <w:rsid w:val="00C91CF2"/>
    <w:rsid w:val="00C93984"/>
    <w:rsid w:val="00C97969"/>
    <w:rsid w:val="00CA0263"/>
    <w:rsid w:val="00CA4EE2"/>
    <w:rsid w:val="00CA7DF9"/>
    <w:rsid w:val="00CB1401"/>
    <w:rsid w:val="00CB47CC"/>
    <w:rsid w:val="00CC51C6"/>
    <w:rsid w:val="00CC70C1"/>
    <w:rsid w:val="00CD67AB"/>
    <w:rsid w:val="00CD7FFA"/>
    <w:rsid w:val="00CE384E"/>
    <w:rsid w:val="00CF24FD"/>
    <w:rsid w:val="00D0721D"/>
    <w:rsid w:val="00D1354A"/>
    <w:rsid w:val="00D14F2C"/>
    <w:rsid w:val="00D17423"/>
    <w:rsid w:val="00D1754F"/>
    <w:rsid w:val="00D267C3"/>
    <w:rsid w:val="00D35D57"/>
    <w:rsid w:val="00D42140"/>
    <w:rsid w:val="00D5145D"/>
    <w:rsid w:val="00D55C78"/>
    <w:rsid w:val="00D55C94"/>
    <w:rsid w:val="00D60100"/>
    <w:rsid w:val="00D6246D"/>
    <w:rsid w:val="00D664A3"/>
    <w:rsid w:val="00D66C18"/>
    <w:rsid w:val="00D67206"/>
    <w:rsid w:val="00D7158A"/>
    <w:rsid w:val="00D8129E"/>
    <w:rsid w:val="00D82A32"/>
    <w:rsid w:val="00D8424B"/>
    <w:rsid w:val="00D846F6"/>
    <w:rsid w:val="00D91BB7"/>
    <w:rsid w:val="00D963F7"/>
    <w:rsid w:val="00DB0849"/>
    <w:rsid w:val="00DB250D"/>
    <w:rsid w:val="00DB6105"/>
    <w:rsid w:val="00DB6CF4"/>
    <w:rsid w:val="00DC1F1E"/>
    <w:rsid w:val="00DD1815"/>
    <w:rsid w:val="00DD7980"/>
    <w:rsid w:val="00DE38BD"/>
    <w:rsid w:val="00DE3D1A"/>
    <w:rsid w:val="00DE5555"/>
    <w:rsid w:val="00DF12EF"/>
    <w:rsid w:val="00DF2D65"/>
    <w:rsid w:val="00DF35C9"/>
    <w:rsid w:val="00DF4BC0"/>
    <w:rsid w:val="00DF60A1"/>
    <w:rsid w:val="00DF6F4A"/>
    <w:rsid w:val="00DF7075"/>
    <w:rsid w:val="00E00793"/>
    <w:rsid w:val="00E0243D"/>
    <w:rsid w:val="00E045CF"/>
    <w:rsid w:val="00E06EBD"/>
    <w:rsid w:val="00E24C0C"/>
    <w:rsid w:val="00E36DB1"/>
    <w:rsid w:val="00E44A41"/>
    <w:rsid w:val="00E4601B"/>
    <w:rsid w:val="00E46238"/>
    <w:rsid w:val="00E50FE0"/>
    <w:rsid w:val="00E602BE"/>
    <w:rsid w:val="00E72867"/>
    <w:rsid w:val="00E732F6"/>
    <w:rsid w:val="00E83F60"/>
    <w:rsid w:val="00E853E8"/>
    <w:rsid w:val="00E85603"/>
    <w:rsid w:val="00E96BA1"/>
    <w:rsid w:val="00EA186D"/>
    <w:rsid w:val="00EA2C86"/>
    <w:rsid w:val="00EA7D8F"/>
    <w:rsid w:val="00EB1794"/>
    <w:rsid w:val="00EB791D"/>
    <w:rsid w:val="00EC13FF"/>
    <w:rsid w:val="00EC2EEB"/>
    <w:rsid w:val="00EC59A6"/>
    <w:rsid w:val="00EE1AEB"/>
    <w:rsid w:val="00EE3588"/>
    <w:rsid w:val="00EF090D"/>
    <w:rsid w:val="00F03115"/>
    <w:rsid w:val="00F04ACE"/>
    <w:rsid w:val="00F060F7"/>
    <w:rsid w:val="00F06415"/>
    <w:rsid w:val="00F110E8"/>
    <w:rsid w:val="00F206E2"/>
    <w:rsid w:val="00F23BB0"/>
    <w:rsid w:val="00F26730"/>
    <w:rsid w:val="00F26DA9"/>
    <w:rsid w:val="00F27FF0"/>
    <w:rsid w:val="00F32E6F"/>
    <w:rsid w:val="00F44A84"/>
    <w:rsid w:val="00F44F73"/>
    <w:rsid w:val="00F454A1"/>
    <w:rsid w:val="00F46B04"/>
    <w:rsid w:val="00F56364"/>
    <w:rsid w:val="00F579BF"/>
    <w:rsid w:val="00F60C8B"/>
    <w:rsid w:val="00F62AFF"/>
    <w:rsid w:val="00F720A3"/>
    <w:rsid w:val="00F7256F"/>
    <w:rsid w:val="00F77ACB"/>
    <w:rsid w:val="00F80612"/>
    <w:rsid w:val="00F81EBE"/>
    <w:rsid w:val="00F839C8"/>
    <w:rsid w:val="00F86E3B"/>
    <w:rsid w:val="00F86FC5"/>
    <w:rsid w:val="00F87E07"/>
    <w:rsid w:val="00F9088D"/>
    <w:rsid w:val="00F94100"/>
    <w:rsid w:val="00FA0ABD"/>
    <w:rsid w:val="00FA3F58"/>
    <w:rsid w:val="00FA4F3C"/>
    <w:rsid w:val="00FB3D1B"/>
    <w:rsid w:val="00FC1608"/>
    <w:rsid w:val="00FC2DB4"/>
    <w:rsid w:val="00FC3349"/>
    <w:rsid w:val="00FE0493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443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071CB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A0263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704994018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sccc.org/papers/curriculum-committee-role-structure-duties-and-standards-good-prac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0/folders/180gioMEVpJ1XMqmwTl5ei5UCMCykhva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3382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Carrie Roberson</cp:lastModifiedBy>
  <cp:revision>2</cp:revision>
  <cp:lastPrinted>2017-04-13T00:50:00Z</cp:lastPrinted>
  <dcterms:created xsi:type="dcterms:W3CDTF">2021-03-02T16:15:00Z</dcterms:created>
  <dcterms:modified xsi:type="dcterms:W3CDTF">2021-03-02T16:15:00Z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