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578F1E07" w:rsidR="0080639A" w:rsidRPr="00095961" w:rsidRDefault="007477D9" w:rsidP="00A4282D">
      <w:pPr>
        <w:pStyle w:val="Title"/>
        <w:rPr>
          <w:rFonts w:asciiTheme="majorHAnsi" w:hAnsiTheme="majorHAnsi"/>
          <w:sz w:val="24"/>
          <w:szCs w:val="24"/>
        </w:rPr>
      </w:pPr>
      <w:r>
        <w:rPr>
          <w:rFonts w:asciiTheme="majorHAnsi" w:hAnsiTheme="majorHAnsi"/>
          <w:sz w:val="24"/>
          <w:szCs w:val="24"/>
        </w:rPr>
        <w:t>January 22, 2021</w:t>
      </w:r>
    </w:p>
    <w:p w14:paraId="6B6EDBE3" w14:textId="1403F19A" w:rsidR="005D2D9E" w:rsidRDefault="007477D9" w:rsidP="0080639A">
      <w:pPr>
        <w:pStyle w:val="Title"/>
        <w:rPr>
          <w:rFonts w:asciiTheme="majorHAnsi" w:hAnsiTheme="majorHAnsi"/>
          <w:b w:val="0"/>
          <w:sz w:val="22"/>
          <w:szCs w:val="22"/>
        </w:rPr>
      </w:pPr>
      <w:r>
        <w:rPr>
          <w:rFonts w:asciiTheme="majorHAnsi" w:hAnsiTheme="majorHAnsi"/>
          <w:b w:val="0"/>
          <w:sz w:val="22"/>
          <w:szCs w:val="22"/>
        </w:rPr>
        <w:t>12:00-1:30 PM</w:t>
      </w:r>
    </w:p>
    <w:p w14:paraId="6E7DDFF8" w14:textId="77777777" w:rsidR="005D2D9E" w:rsidRPr="005D2D9E" w:rsidRDefault="005D2D9E" w:rsidP="0080639A">
      <w:pPr>
        <w:pStyle w:val="Title"/>
        <w:rPr>
          <w:rFonts w:asciiTheme="majorHAnsi" w:hAnsiTheme="majorHAnsi"/>
          <w:b w:val="0"/>
          <w:sz w:val="22"/>
          <w:szCs w:val="22"/>
        </w:rPr>
      </w:pPr>
    </w:p>
    <w:p w14:paraId="5F69B337" w14:textId="10589601" w:rsidR="005C2C82" w:rsidRPr="005C2C82" w:rsidRDefault="00F720A3" w:rsidP="005C2C82">
      <w:pPr>
        <w:pStyle w:val="Title"/>
        <w:rPr>
          <w:rFonts w:asciiTheme="majorHAnsi" w:hAnsiTheme="majorHAnsi"/>
          <w:b w:val="0"/>
          <w:sz w:val="20"/>
          <w:szCs w:val="20"/>
        </w:rPr>
      </w:pPr>
      <w:r w:rsidRPr="005D2D9E">
        <w:rPr>
          <w:rFonts w:asciiTheme="majorHAnsi" w:hAnsiTheme="majorHAnsi"/>
          <w:b w:val="0"/>
          <w:sz w:val="20"/>
          <w:szCs w:val="20"/>
        </w:rPr>
        <w:t>CONFERENCE CALL INFORMATION</w:t>
      </w:r>
    </w:p>
    <w:p w14:paraId="750D2FE6"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Join Zoom Meeting</w:t>
      </w:r>
    </w:p>
    <w:p w14:paraId="15F3927A" w14:textId="54BA7648" w:rsidR="005C2C82" w:rsidRPr="005C2C82" w:rsidRDefault="00CA3F71" w:rsidP="005C2C82">
      <w:pPr>
        <w:pStyle w:val="Title"/>
        <w:rPr>
          <w:rFonts w:ascii="Segoe UI" w:hAnsi="Segoe UI" w:cs="Segoe UI"/>
          <w:b w:val="0"/>
          <w:bCs w:val="0"/>
          <w:color w:val="323130"/>
          <w:sz w:val="20"/>
          <w:szCs w:val="20"/>
        </w:rPr>
      </w:pPr>
      <w:hyperlink r:id="rId8" w:history="1">
        <w:r w:rsidR="005C2C82" w:rsidRPr="00841B0E">
          <w:rPr>
            <w:rStyle w:val="Hyperlink"/>
            <w:rFonts w:ascii="Segoe UI" w:hAnsi="Segoe UI" w:cs="Segoe UI"/>
            <w:b w:val="0"/>
            <w:bCs w:val="0"/>
            <w:sz w:val="20"/>
            <w:szCs w:val="20"/>
          </w:rPr>
          <w:t>https://fhda-edu.zoom.us/j/96776126983?pwd=VVE1UWdZTWFNeUErNTgzNHFiOU1Idz0</w:t>
        </w:r>
      </w:hyperlink>
      <w:r w:rsidR="005C2C82">
        <w:rPr>
          <w:rFonts w:ascii="Segoe UI" w:hAnsi="Segoe UI" w:cs="Segoe UI"/>
          <w:b w:val="0"/>
          <w:bCs w:val="0"/>
          <w:color w:val="323130"/>
          <w:sz w:val="20"/>
          <w:szCs w:val="20"/>
        </w:rPr>
        <w:t xml:space="preserve"> </w:t>
      </w:r>
      <w:r w:rsidR="005C2C82" w:rsidRPr="005C2C82">
        <w:rPr>
          <w:rFonts w:ascii="Segoe UI" w:hAnsi="Segoe UI" w:cs="Segoe UI"/>
          <w:b w:val="0"/>
          <w:bCs w:val="0"/>
          <w:color w:val="323130"/>
          <w:sz w:val="20"/>
          <w:szCs w:val="20"/>
        </w:rPr>
        <w:t>9</w:t>
      </w:r>
    </w:p>
    <w:p w14:paraId="3C4718FA" w14:textId="77777777" w:rsidR="005C2C82" w:rsidRPr="005C2C82" w:rsidRDefault="005C2C82" w:rsidP="005C2C82">
      <w:pPr>
        <w:pStyle w:val="Title"/>
        <w:rPr>
          <w:rFonts w:ascii="Segoe UI" w:hAnsi="Segoe UI" w:cs="Segoe UI"/>
          <w:b w:val="0"/>
          <w:bCs w:val="0"/>
          <w:color w:val="323130"/>
          <w:sz w:val="20"/>
          <w:szCs w:val="20"/>
        </w:rPr>
      </w:pPr>
    </w:p>
    <w:p w14:paraId="0E9613AD"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Meeting ID: 967 7612 6983</w:t>
      </w:r>
    </w:p>
    <w:p w14:paraId="2E7D9A0F"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 xml:space="preserve">Passcode: </w:t>
      </w:r>
      <w:r w:rsidRPr="005C2C82">
        <w:rPr>
          <w:rFonts w:ascii="Segoe UI" w:hAnsi="Segoe UI" w:cs="Segoe UI"/>
          <w:bCs w:val="0"/>
          <w:color w:val="323130"/>
          <w:sz w:val="20"/>
          <w:szCs w:val="20"/>
        </w:rPr>
        <w:t>825054</w:t>
      </w:r>
    </w:p>
    <w:p w14:paraId="238BEC7F"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One tap mobile</w:t>
      </w:r>
    </w:p>
    <w:p w14:paraId="49FC7CB5"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w:t>
      </w:r>
      <w:proofErr w:type="gramStart"/>
      <w:r w:rsidRPr="005C2C82">
        <w:rPr>
          <w:rFonts w:ascii="Segoe UI" w:hAnsi="Segoe UI" w:cs="Segoe UI"/>
          <w:b w:val="0"/>
          <w:bCs w:val="0"/>
          <w:color w:val="323130"/>
          <w:sz w:val="20"/>
          <w:szCs w:val="20"/>
        </w:rPr>
        <w:t>16699006833,,</w:t>
      </w:r>
      <w:proofErr w:type="gramEnd"/>
      <w:r w:rsidRPr="005C2C82">
        <w:rPr>
          <w:rFonts w:ascii="Segoe UI" w:hAnsi="Segoe UI" w:cs="Segoe UI"/>
          <w:b w:val="0"/>
          <w:bCs w:val="0"/>
          <w:color w:val="323130"/>
          <w:sz w:val="20"/>
          <w:szCs w:val="20"/>
        </w:rPr>
        <w:t>96776126983# US (San Jose)</w:t>
      </w:r>
    </w:p>
    <w:p w14:paraId="76490AE9"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w:t>
      </w:r>
      <w:proofErr w:type="gramStart"/>
      <w:r w:rsidRPr="005C2C82">
        <w:rPr>
          <w:rFonts w:ascii="Segoe UI" w:hAnsi="Segoe UI" w:cs="Segoe UI"/>
          <w:b w:val="0"/>
          <w:bCs w:val="0"/>
          <w:color w:val="323130"/>
          <w:sz w:val="20"/>
          <w:szCs w:val="20"/>
        </w:rPr>
        <w:t>14086380968,,</w:t>
      </w:r>
      <w:proofErr w:type="gramEnd"/>
      <w:r w:rsidRPr="005C2C82">
        <w:rPr>
          <w:rFonts w:ascii="Segoe UI" w:hAnsi="Segoe UI" w:cs="Segoe UI"/>
          <w:b w:val="0"/>
          <w:bCs w:val="0"/>
          <w:color w:val="323130"/>
          <w:sz w:val="20"/>
          <w:szCs w:val="20"/>
        </w:rPr>
        <w:t>96776126983# US (San Jose)</w:t>
      </w:r>
    </w:p>
    <w:p w14:paraId="6B3480B5" w14:textId="77777777" w:rsidR="005C2C82" w:rsidRPr="005C2C82" w:rsidRDefault="005C2C82" w:rsidP="005C2C82">
      <w:pPr>
        <w:pStyle w:val="Title"/>
        <w:rPr>
          <w:rFonts w:ascii="Segoe UI" w:hAnsi="Segoe UI" w:cs="Segoe UI"/>
          <w:b w:val="0"/>
          <w:bCs w:val="0"/>
          <w:color w:val="323130"/>
          <w:sz w:val="20"/>
          <w:szCs w:val="20"/>
        </w:rPr>
      </w:pPr>
    </w:p>
    <w:p w14:paraId="583A8787"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Dial by your location</w:t>
      </w:r>
    </w:p>
    <w:p w14:paraId="586E35E9"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 xml:space="preserve">        +1 669 900 6833 US (San Jose)</w:t>
      </w:r>
    </w:p>
    <w:p w14:paraId="17170CC1"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 xml:space="preserve">        +1 408 638 0968 US (San Jose)</w:t>
      </w:r>
    </w:p>
    <w:p w14:paraId="6A510B2C"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 xml:space="preserve">        +1 346 248 7799 US (Houston)</w:t>
      </w:r>
    </w:p>
    <w:p w14:paraId="422686A1"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 xml:space="preserve">        +1 253 215 8782 US (Tacoma)</w:t>
      </w:r>
    </w:p>
    <w:p w14:paraId="5B079AB0"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 xml:space="preserve">        +1 646 876 9923 US (New York)</w:t>
      </w:r>
    </w:p>
    <w:p w14:paraId="4DC647B9"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 xml:space="preserve">        +1 301 715 8592 US (Washington D.C)</w:t>
      </w:r>
    </w:p>
    <w:p w14:paraId="4ABA72BA"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 xml:space="preserve">        +1 312 626 6799 US (Chicago)</w:t>
      </w:r>
    </w:p>
    <w:p w14:paraId="6DD02056" w14:textId="77777777" w:rsidR="005C2C82" w:rsidRPr="005C2C82" w:rsidRDefault="005C2C82" w:rsidP="005C2C82">
      <w:pPr>
        <w:pStyle w:val="Title"/>
        <w:rPr>
          <w:rFonts w:ascii="Segoe UI" w:hAnsi="Segoe UI" w:cs="Segoe UI"/>
          <w:b w:val="0"/>
          <w:bCs w:val="0"/>
          <w:color w:val="323130"/>
          <w:sz w:val="20"/>
          <w:szCs w:val="20"/>
        </w:rPr>
      </w:pPr>
      <w:r w:rsidRPr="005C2C82">
        <w:rPr>
          <w:rFonts w:ascii="Segoe UI" w:hAnsi="Segoe UI" w:cs="Segoe UI"/>
          <w:b w:val="0"/>
          <w:bCs w:val="0"/>
          <w:color w:val="323130"/>
          <w:sz w:val="20"/>
          <w:szCs w:val="20"/>
        </w:rPr>
        <w:t>Meeting ID: 967 7612 6983</w:t>
      </w:r>
    </w:p>
    <w:p w14:paraId="4EA6AB36" w14:textId="77777777" w:rsidR="007477D9" w:rsidRPr="005D2D9E" w:rsidRDefault="007477D9" w:rsidP="007477D9">
      <w:pPr>
        <w:pStyle w:val="Title"/>
        <w:rPr>
          <w:b w:val="0"/>
          <w:sz w:val="20"/>
          <w:szCs w:val="20"/>
        </w:rPr>
      </w:pPr>
      <w:r w:rsidRPr="005D2D9E">
        <w:rPr>
          <w:b w:val="0"/>
          <w:sz w:val="20"/>
          <w:szCs w:val="20"/>
        </w:rPr>
        <w:t xml:space="preserve">Basecamp </w:t>
      </w:r>
      <w:hyperlink r:id="rId9" w:history="1">
        <w:r w:rsidRPr="0044105C">
          <w:rPr>
            <w:rStyle w:val="Hyperlink"/>
            <w:b w:val="0"/>
            <w:sz w:val="20"/>
            <w:szCs w:val="20"/>
          </w:rPr>
          <w:t>https://3.basecamp.com/4841767/buckets/18610977/vaults/2988384793</w:t>
        </w:r>
      </w:hyperlink>
      <w:r>
        <w:rPr>
          <w:b w:val="0"/>
          <w:sz w:val="20"/>
          <w:szCs w:val="20"/>
        </w:rPr>
        <w:t xml:space="preserve"> </w:t>
      </w:r>
    </w:p>
    <w:p w14:paraId="7E88C867" w14:textId="77777777" w:rsidR="005D2D9E" w:rsidRDefault="005D2D9E" w:rsidP="0080639A">
      <w:pPr>
        <w:pStyle w:val="Title"/>
        <w:rPr>
          <w:rFonts w:asciiTheme="majorHAnsi" w:hAnsiTheme="majorHAnsi"/>
          <w:color w:val="000000" w:themeColor="text1"/>
        </w:rPr>
      </w:pPr>
    </w:p>
    <w:p w14:paraId="5F47906F" w14:textId="1FBFA59A" w:rsidR="005D2D9E" w:rsidRPr="001868D0" w:rsidRDefault="00A4282D" w:rsidP="000A7DB1">
      <w:pPr>
        <w:pStyle w:val="Title"/>
        <w:rPr>
          <w:rFonts w:asciiTheme="majorHAnsi" w:hAnsiTheme="majorHAnsi"/>
          <w:color w:val="000000" w:themeColor="text1"/>
        </w:rPr>
      </w:pPr>
      <w:r w:rsidRPr="001868D0">
        <w:rPr>
          <w:rFonts w:asciiTheme="majorHAnsi" w:hAnsiTheme="majorHAnsi"/>
          <w:color w:val="000000" w:themeColor="text1"/>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" strokeweight="2.25pt"/>
            </w:pict>
          </mc:Fallback>
        </mc:AlternateContent>
      </w:r>
    </w:p>
    <w:p w14:paraId="4EBC229F" w14:textId="32E7633D" w:rsidR="00A64A6B" w:rsidRDefault="00A64A6B" w:rsidP="00BB64DB">
      <w:pPr>
        <w:numPr>
          <w:ilvl w:val="0"/>
          <w:numId w:val="7"/>
        </w:numPr>
        <w:rPr>
          <w:rFonts w:asciiTheme="majorHAnsi" w:hAnsiTheme="majorHAnsi"/>
        </w:rPr>
      </w:pPr>
      <w:r>
        <w:rPr>
          <w:rFonts w:asciiTheme="majorHAnsi" w:hAnsiTheme="majorHAnsi"/>
        </w:rPr>
        <w:t>Welcome</w:t>
      </w:r>
      <w:r w:rsidR="008C302B">
        <w:rPr>
          <w:rFonts w:asciiTheme="majorHAnsi" w:hAnsiTheme="majorHAnsi"/>
        </w:rPr>
        <w:t xml:space="preserve"> </w:t>
      </w:r>
    </w:p>
    <w:p w14:paraId="0128ABC3" w14:textId="77777777" w:rsidR="00A64A6B" w:rsidRDefault="00A64A6B" w:rsidP="00A64A6B">
      <w:pPr>
        <w:ind w:left="1080"/>
        <w:rPr>
          <w:rFonts w:asciiTheme="majorHAnsi" w:hAnsiTheme="majorHAnsi"/>
        </w:rPr>
      </w:pPr>
    </w:p>
    <w:p w14:paraId="43F878E7" w14:textId="0AB3BB85" w:rsidR="006B104D" w:rsidRDefault="0080639A" w:rsidP="006B104D">
      <w:pPr>
        <w:numPr>
          <w:ilvl w:val="0"/>
          <w:numId w:val="7"/>
        </w:numPr>
        <w:rPr>
          <w:rFonts w:asciiTheme="majorHAnsi" w:hAnsiTheme="majorHAnsi"/>
        </w:rPr>
      </w:pPr>
      <w:r w:rsidRPr="0045174E">
        <w:rPr>
          <w:rFonts w:asciiTheme="majorHAnsi" w:hAnsiTheme="majorHAnsi"/>
        </w:rPr>
        <w:t>Call to Order</w:t>
      </w:r>
      <w:r w:rsidR="008C302B">
        <w:rPr>
          <w:rFonts w:asciiTheme="majorHAnsi" w:hAnsiTheme="majorHAnsi"/>
        </w:rPr>
        <w:t xml:space="preserve">, Roll Call </w:t>
      </w:r>
      <w:r w:rsidR="00F206E2">
        <w:rPr>
          <w:rFonts w:asciiTheme="majorHAnsi" w:hAnsiTheme="majorHAnsi"/>
        </w:rPr>
        <w:t>and Adoption of the Agenda</w:t>
      </w:r>
    </w:p>
    <w:p w14:paraId="2D049EB6" w14:textId="77777777" w:rsidR="006B104D" w:rsidRDefault="006B104D" w:rsidP="006B104D">
      <w:pPr>
        <w:pStyle w:val="ListParagraph"/>
        <w:rPr>
          <w:rFonts w:asciiTheme="majorHAnsi" w:hAnsiTheme="majorHAnsi"/>
        </w:rPr>
      </w:pPr>
    </w:p>
    <w:p w14:paraId="77BEF91F" w14:textId="47AABFCB" w:rsidR="00952CC0" w:rsidRDefault="00952CC0" w:rsidP="00952CC0">
      <w:pPr>
        <w:numPr>
          <w:ilvl w:val="0"/>
          <w:numId w:val="7"/>
        </w:numPr>
        <w:rPr>
          <w:rFonts w:asciiTheme="majorHAnsi" w:hAnsiTheme="majorHAnsi"/>
        </w:rPr>
      </w:pPr>
      <w:r>
        <w:rPr>
          <w:rFonts w:asciiTheme="majorHAnsi" w:hAnsiTheme="majorHAnsi"/>
        </w:rPr>
        <w:t>Check-in</w:t>
      </w:r>
    </w:p>
    <w:p w14:paraId="583F3F63" w14:textId="77777777" w:rsidR="00952CC0" w:rsidRDefault="00952CC0" w:rsidP="00952CC0">
      <w:pPr>
        <w:rPr>
          <w:rFonts w:asciiTheme="majorHAnsi" w:hAnsiTheme="majorHAnsi"/>
        </w:rPr>
      </w:pPr>
    </w:p>
    <w:p w14:paraId="59D64207" w14:textId="1EFD432C" w:rsidR="00CE76BE" w:rsidRDefault="00CE76BE" w:rsidP="00EF3297">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p>
    <w:p w14:paraId="0BAFE52E" w14:textId="77777777" w:rsidR="00CE76BE" w:rsidRDefault="00CE76BE" w:rsidP="00CE76BE">
      <w:pPr>
        <w:pStyle w:val="ListParagraph"/>
        <w:rPr>
          <w:rFonts w:asciiTheme="majorHAnsi" w:hAnsiTheme="majorHAnsi"/>
        </w:rPr>
      </w:pPr>
    </w:p>
    <w:p w14:paraId="1F6F817E" w14:textId="7C8CB1DF" w:rsidR="00CE76BE" w:rsidRDefault="006B104D" w:rsidP="00CE76BE">
      <w:pPr>
        <w:pStyle w:val="ListParagraph"/>
        <w:numPr>
          <w:ilvl w:val="1"/>
          <w:numId w:val="7"/>
        </w:numPr>
        <w:rPr>
          <w:rFonts w:asciiTheme="majorHAnsi" w:hAnsiTheme="majorHAnsi"/>
        </w:rPr>
      </w:pPr>
      <w:r w:rsidRPr="00CE76BE">
        <w:rPr>
          <w:rFonts w:asciiTheme="majorHAnsi" w:hAnsiTheme="majorHAnsi"/>
        </w:rPr>
        <w:t xml:space="preserve">Approval of the </w:t>
      </w:r>
      <w:r w:rsidR="005C2C82">
        <w:rPr>
          <w:rFonts w:asciiTheme="majorHAnsi" w:hAnsiTheme="majorHAnsi"/>
        </w:rPr>
        <w:t>December 7, 2021</w:t>
      </w:r>
      <w:r w:rsidR="002362C2" w:rsidRPr="00CE76BE">
        <w:rPr>
          <w:rFonts w:asciiTheme="majorHAnsi" w:hAnsiTheme="majorHAnsi"/>
        </w:rPr>
        <w:t xml:space="preserve"> meeting minutes</w:t>
      </w:r>
      <w:r w:rsidR="007C777A">
        <w:rPr>
          <w:rFonts w:asciiTheme="majorHAnsi" w:hAnsiTheme="majorHAnsi"/>
        </w:rPr>
        <w:t xml:space="preserve"> </w:t>
      </w:r>
    </w:p>
    <w:p w14:paraId="73455194" w14:textId="77777777" w:rsidR="00CA0D58" w:rsidRDefault="00CA0D58" w:rsidP="00CA0D58">
      <w:pPr>
        <w:pStyle w:val="ListParagraph"/>
        <w:rPr>
          <w:rFonts w:asciiTheme="majorHAnsi" w:hAnsiTheme="majorHAnsi"/>
          <w:color w:val="000000" w:themeColor="text1"/>
        </w:rPr>
      </w:pPr>
    </w:p>
    <w:p w14:paraId="1DD4E44C" w14:textId="3C90C421" w:rsidR="00D90D51" w:rsidRDefault="00D90D51" w:rsidP="00D90D51">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r w:rsidR="00736293">
        <w:rPr>
          <w:rFonts w:asciiTheme="majorHAnsi" w:hAnsiTheme="majorHAnsi"/>
          <w:color w:val="000000" w:themeColor="text1"/>
        </w:rPr>
        <w:t xml:space="preserve"> </w:t>
      </w:r>
    </w:p>
    <w:p w14:paraId="0B46E984" w14:textId="719CC23E"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 xml:space="preserve">A. </w:t>
      </w:r>
      <w:r w:rsidRPr="005C2C82">
        <w:rPr>
          <w:rFonts w:asciiTheme="majorHAnsi" w:hAnsiTheme="majorHAnsi"/>
        </w:rPr>
        <w:t>Student Senate CCC</w:t>
      </w:r>
      <w:r w:rsidR="00B920B1">
        <w:rPr>
          <w:rFonts w:asciiTheme="majorHAnsi" w:hAnsiTheme="majorHAnsi"/>
        </w:rPr>
        <w:t xml:space="preserve"> (include DEI Compact)</w:t>
      </w:r>
      <w:r w:rsidRPr="005C2C82">
        <w:rPr>
          <w:rFonts w:asciiTheme="majorHAnsi" w:hAnsiTheme="majorHAnsi"/>
        </w:rPr>
        <w:t xml:space="preserve"> </w:t>
      </w:r>
      <w:r>
        <w:rPr>
          <w:rFonts w:asciiTheme="majorHAnsi" w:hAnsiTheme="majorHAnsi"/>
          <w:color w:val="000000" w:themeColor="text1"/>
        </w:rPr>
        <w:t>(David)</w:t>
      </w:r>
    </w:p>
    <w:p w14:paraId="3A791F61" w14:textId="08581AE1"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 xml:space="preserve">B. Academic Senate CCC </w:t>
      </w:r>
      <w:r w:rsidR="005C2C82">
        <w:rPr>
          <w:rFonts w:asciiTheme="majorHAnsi" w:hAnsiTheme="majorHAnsi"/>
          <w:color w:val="000000" w:themeColor="text1"/>
        </w:rPr>
        <w:t>January</w:t>
      </w:r>
      <w:r>
        <w:rPr>
          <w:rFonts w:asciiTheme="majorHAnsi" w:hAnsiTheme="majorHAnsi"/>
          <w:color w:val="000000" w:themeColor="text1"/>
        </w:rPr>
        <w:t xml:space="preserve"> meeting highlights (Mayra/Julie)</w:t>
      </w:r>
    </w:p>
    <w:p w14:paraId="61F5123A" w14:textId="77777777" w:rsidR="00D90D51" w:rsidRDefault="00D90D51" w:rsidP="00D90D51">
      <w:pPr>
        <w:ind w:left="360" w:firstLine="720"/>
        <w:rPr>
          <w:rFonts w:asciiTheme="majorHAnsi" w:hAnsiTheme="majorHAnsi"/>
          <w:color w:val="000000" w:themeColor="text1"/>
        </w:rPr>
      </w:pPr>
    </w:p>
    <w:p w14:paraId="3D404F6A" w14:textId="3E65AB6F" w:rsidR="00547E36" w:rsidRPr="00547E36" w:rsidRDefault="005C2C82" w:rsidP="00547E36">
      <w:pPr>
        <w:numPr>
          <w:ilvl w:val="0"/>
          <w:numId w:val="7"/>
        </w:numPr>
        <w:rPr>
          <w:rFonts w:asciiTheme="majorHAnsi" w:hAnsiTheme="majorHAnsi"/>
          <w:color w:val="000000" w:themeColor="text1"/>
        </w:rPr>
      </w:pPr>
      <w:r>
        <w:rPr>
          <w:rFonts w:asciiTheme="majorHAnsi" w:hAnsiTheme="majorHAnsi"/>
          <w:color w:val="000000" w:themeColor="text1"/>
        </w:rPr>
        <w:t>April-May</w:t>
      </w:r>
      <w:r w:rsidR="00D90D51">
        <w:rPr>
          <w:rFonts w:asciiTheme="majorHAnsi" w:hAnsiTheme="majorHAnsi"/>
          <w:color w:val="000000" w:themeColor="text1"/>
        </w:rPr>
        <w:t xml:space="preserve"> Calendar of Meetings</w:t>
      </w:r>
    </w:p>
    <w:p w14:paraId="55527F67" w14:textId="77777777" w:rsidR="007C777A" w:rsidRPr="00DC19AA" w:rsidRDefault="007C777A" w:rsidP="00DC19AA">
      <w:pPr>
        <w:rPr>
          <w:rFonts w:asciiTheme="majorHAnsi" w:hAnsiTheme="majorHAnsi"/>
        </w:rPr>
      </w:pPr>
    </w:p>
    <w:p w14:paraId="5B01BCB3" w14:textId="28292E05" w:rsidR="00CE76BE" w:rsidRDefault="00CE76BE" w:rsidP="00DC19AA">
      <w:pPr>
        <w:numPr>
          <w:ilvl w:val="0"/>
          <w:numId w:val="7"/>
        </w:numPr>
        <w:jc w:val="both"/>
        <w:rPr>
          <w:rFonts w:asciiTheme="majorHAnsi" w:hAnsiTheme="majorHAnsi"/>
        </w:rPr>
      </w:pPr>
      <w:r>
        <w:rPr>
          <w:rFonts w:asciiTheme="majorHAnsi" w:hAnsiTheme="majorHAnsi"/>
        </w:rPr>
        <w:t xml:space="preserve">Rostrum articles (due </w:t>
      </w:r>
      <w:r w:rsidR="002F2B0D">
        <w:rPr>
          <w:rFonts w:asciiTheme="majorHAnsi" w:hAnsiTheme="majorHAnsi"/>
        </w:rPr>
        <w:t xml:space="preserve">to Mayra </w:t>
      </w:r>
      <w:r w:rsidR="005C2C82">
        <w:rPr>
          <w:rFonts w:asciiTheme="majorHAnsi" w:hAnsiTheme="majorHAnsi"/>
        </w:rPr>
        <w:t>March 5</w:t>
      </w:r>
      <w:r>
        <w:rPr>
          <w:rFonts w:asciiTheme="majorHAnsi" w:hAnsiTheme="majorHAnsi"/>
        </w:rPr>
        <w:t>)</w:t>
      </w:r>
    </w:p>
    <w:p w14:paraId="1D57B05D" w14:textId="77777777" w:rsidR="00F7738F" w:rsidRDefault="00CE76BE" w:rsidP="00F7738F">
      <w:pPr>
        <w:numPr>
          <w:ilvl w:val="1"/>
          <w:numId w:val="7"/>
        </w:numPr>
        <w:jc w:val="both"/>
        <w:rPr>
          <w:rFonts w:asciiTheme="majorHAnsi" w:hAnsiTheme="majorHAnsi"/>
        </w:rPr>
      </w:pPr>
      <w:r>
        <w:rPr>
          <w:rFonts w:asciiTheme="majorHAnsi" w:hAnsiTheme="majorHAnsi"/>
        </w:rPr>
        <w:t>Topic</w:t>
      </w:r>
      <w:r w:rsidR="007C777A">
        <w:rPr>
          <w:rFonts w:asciiTheme="majorHAnsi" w:hAnsiTheme="majorHAnsi"/>
        </w:rPr>
        <w:t>/</w:t>
      </w:r>
      <w:r>
        <w:rPr>
          <w:rFonts w:asciiTheme="majorHAnsi" w:hAnsiTheme="majorHAnsi"/>
        </w:rPr>
        <w:t>s and writers</w:t>
      </w:r>
    </w:p>
    <w:p w14:paraId="7FF36187" w14:textId="62C5E10C" w:rsidR="00654E00" w:rsidRPr="00054419" w:rsidRDefault="005C2C82" w:rsidP="00F7738F">
      <w:pPr>
        <w:numPr>
          <w:ilvl w:val="2"/>
          <w:numId w:val="7"/>
        </w:numPr>
        <w:jc w:val="both"/>
        <w:rPr>
          <w:rFonts w:asciiTheme="majorHAnsi" w:hAnsiTheme="majorHAnsi" w:cstheme="majorHAnsi"/>
        </w:rPr>
      </w:pPr>
      <w:r w:rsidRPr="00054419">
        <w:rPr>
          <w:rFonts w:asciiTheme="majorHAnsi" w:hAnsiTheme="majorHAnsi" w:cstheme="majorHAnsi"/>
          <w:color w:val="000000"/>
          <w:sz w:val="22"/>
          <w:szCs w:val="22"/>
        </w:rPr>
        <w:t>DEI, Student Voice and</w:t>
      </w:r>
      <w:r w:rsidR="00454917" w:rsidRPr="00054419">
        <w:rPr>
          <w:rFonts w:asciiTheme="majorHAnsi" w:hAnsiTheme="majorHAnsi" w:cstheme="majorHAnsi"/>
          <w:color w:val="000000"/>
          <w:sz w:val="22"/>
          <w:szCs w:val="22"/>
        </w:rPr>
        <w:t xml:space="preserve"> CTE (David, Christy and Mayra)</w:t>
      </w:r>
      <w:r w:rsidRPr="00054419">
        <w:rPr>
          <w:rFonts w:asciiTheme="majorHAnsi" w:hAnsiTheme="majorHAnsi" w:cstheme="majorHAnsi"/>
          <w:color w:val="000000"/>
          <w:sz w:val="22"/>
          <w:szCs w:val="22"/>
        </w:rPr>
        <w:t xml:space="preserve"> </w:t>
      </w:r>
      <w:bookmarkStart w:id="0" w:name="_GoBack"/>
      <w:bookmarkEnd w:id="0"/>
    </w:p>
    <w:p w14:paraId="26FE1CE6" w14:textId="3A5B60CB" w:rsidR="00CE76BE" w:rsidRDefault="00CE76BE" w:rsidP="00CE76BE">
      <w:pPr>
        <w:ind w:left="1440"/>
        <w:jc w:val="both"/>
        <w:rPr>
          <w:rFonts w:asciiTheme="majorHAnsi" w:hAnsiTheme="majorHAnsi"/>
        </w:rPr>
      </w:pPr>
    </w:p>
    <w:p w14:paraId="5E9D2CED" w14:textId="77777777" w:rsidR="00BC11C9" w:rsidRDefault="00BC11C9" w:rsidP="00CE76BE">
      <w:pPr>
        <w:ind w:left="1440"/>
        <w:jc w:val="both"/>
        <w:rPr>
          <w:rFonts w:asciiTheme="majorHAnsi" w:hAnsiTheme="majorHAnsi"/>
        </w:rPr>
      </w:pPr>
    </w:p>
    <w:p w14:paraId="4B3C3FAA" w14:textId="1D9AE9A2" w:rsidR="00906838" w:rsidRPr="00DC19AA" w:rsidRDefault="00DC19AA" w:rsidP="00DC19AA">
      <w:pPr>
        <w:numPr>
          <w:ilvl w:val="0"/>
          <w:numId w:val="7"/>
        </w:numPr>
        <w:jc w:val="both"/>
        <w:rPr>
          <w:rFonts w:asciiTheme="majorHAnsi" w:hAnsiTheme="majorHAnsi"/>
        </w:rPr>
      </w:pPr>
      <w:r>
        <w:rPr>
          <w:rFonts w:asciiTheme="majorHAnsi" w:hAnsiTheme="majorHAnsi"/>
        </w:rPr>
        <w:lastRenderedPageBreak/>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32251CCF" w14:textId="77777777" w:rsidR="00183516" w:rsidRPr="00183516" w:rsidRDefault="007D07E9" w:rsidP="00F527DB">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p>
    <w:p w14:paraId="330EB6C5" w14:textId="77777777" w:rsidR="00F527DB" w:rsidRPr="00F527DB" w:rsidRDefault="00F527DB" w:rsidP="00F527DB">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21B01453" w14:textId="76C2C492" w:rsidR="004E131A" w:rsidRPr="007C7FCA" w:rsidRDefault="004E131A" w:rsidP="00F527DB">
      <w:pPr>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p>
    <w:p w14:paraId="28FC0895" w14:textId="627D29F6" w:rsidR="007C7FCA" w:rsidRDefault="00BC11C9" w:rsidP="007C7FCA">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Pr>
          <w:rFonts w:asciiTheme="majorHAnsi" w:hAnsiTheme="majorHAnsi" w:cs="Segoe UI"/>
          <w:color w:val="000000"/>
        </w:rPr>
        <w:t xml:space="preserve">Upcoming </w:t>
      </w:r>
      <w:r w:rsidR="007C7FCA">
        <w:rPr>
          <w:rFonts w:asciiTheme="majorHAnsi" w:hAnsiTheme="majorHAnsi" w:cs="Segoe UI"/>
          <w:color w:val="000000"/>
        </w:rPr>
        <w:t>Coffee Hour Calendar</w:t>
      </w:r>
    </w:p>
    <w:p w14:paraId="75C58A3F" w14:textId="0E66D468"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November 18 4-5 </w:t>
      </w:r>
      <w:r w:rsidRPr="007C7FCA">
        <w:rPr>
          <w:rFonts w:ascii="Segoe UI" w:hAnsi="Segoe UI" w:cs="Segoe UI"/>
          <w:color w:val="201F1E"/>
          <w:bdr w:val="none" w:sz="0" w:space="0" w:color="auto" w:frame="1"/>
        </w:rPr>
        <w:t>CTE</w:t>
      </w:r>
      <w:r w:rsidRPr="007C7FCA">
        <w:rPr>
          <w:rFonts w:ascii="Segoe UI" w:hAnsi="Segoe UI" w:cs="Segoe UI"/>
          <w:color w:val="201F1E"/>
        </w:rPr>
        <w:t> Survey</w:t>
      </w:r>
      <w:r w:rsidR="008F7F98">
        <w:rPr>
          <w:rFonts w:ascii="Segoe UI" w:hAnsi="Segoe UI" w:cs="Segoe UI"/>
          <w:color w:val="201F1E"/>
        </w:rPr>
        <w:t xml:space="preserve"> (Done)</w:t>
      </w:r>
    </w:p>
    <w:p w14:paraId="36559809" w14:textId="77777777"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February 9 11-12 Perkins Funding</w:t>
      </w:r>
    </w:p>
    <w:p w14:paraId="0CB66292" w14:textId="77777777"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March 18 11-12 Credit for Prior Learning</w:t>
      </w:r>
    </w:p>
    <w:p w14:paraId="43F85541" w14:textId="77777777" w:rsid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April 6 2-3 Minimum Qualifications</w:t>
      </w:r>
    </w:p>
    <w:p w14:paraId="39E2A7E3" w14:textId="4860952E" w:rsidR="006557FB" w:rsidRPr="007C7FCA" w:rsidRDefault="007C7FCA" w:rsidP="008F7F98">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May 6 1-2 Preparing for the next academic year</w:t>
      </w:r>
    </w:p>
    <w:p w14:paraId="355EE0C8" w14:textId="77777777" w:rsidR="00F527DB" w:rsidRPr="00D90D51" w:rsidRDefault="00F527DB" w:rsidP="00D90D51">
      <w:pPr>
        <w:widowControl/>
        <w:shd w:val="clear" w:color="auto" w:fill="FFFFFF"/>
        <w:autoSpaceDE/>
        <w:autoSpaceDN/>
        <w:adjustRightInd/>
        <w:textAlignment w:val="baseline"/>
        <w:rPr>
          <w:rFonts w:asciiTheme="majorHAnsi" w:hAnsiTheme="majorHAnsi" w:cs="Segoe UI"/>
          <w:color w:val="000000"/>
        </w:rPr>
      </w:pPr>
    </w:p>
    <w:p w14:paraId="685F6F16" w14:textId="003363F0" w:rsidR="004E131A" w:rsidRPr="00DC19AA" w:rsidRDefault="00DC19AA" w:rsidP="00F527DB">
      <w:pPr>
        <w:widowControl/>
        <w:numPr>
          <w:ilvl w:val="0"/>
          <w:numId w:val="14"/>
        </w:numPr>
        <w:shd w:val="clear" w:color="auto" w:fill="FFFFFF"/>
        <w:autoSpaceDE/>
        <w:autoSpaceDN/>
        <w:adjustRightInd/>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510B4E2C" w14:textId="1DC0AB60" w:rsidR="001B4FEA" w:rsidRPr="001B4FEA" w:rsidRDefault="001B4FEA"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 xml:space="preserve">20-21 Program </w:t>
      </w:r>
      <w:r w:rsidR="008F7F98">
        <w:rPr>
          <w:rFonts w:asciiTheme="majorHAnsi" w:hAnsiTheme="majorHAnsi" w:cs="Segoe UI"/>
          <w:color w:val="000000"/>
        </w:rPr>
        <w:t>w</w:t>
      </w:r>
      <w:r>
        <w:rPr>
          <w:rFonts w:asciiTheme="majorHAnsi" w:hAnsiTheme="majorHAnsi" w:cs="Segoe UI"/>
          <w:color w:val="000000"/>
        </w:rPr>
        <w:t xml:space="preserve">orking document </w:t>
      </w:r>
    </w:p>
    <w:p w14:paraId="4C3602C5" w14:textId="037B33DB" w:rsidR="006557FB" w:rsidRDefault="00330DC1"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sidRPr="00BB2C69">
        <w:rPr>
          <w:rFonts w:asciiTheme="majorHAnsi" w:hAnsiTheme="majorHAnsi" w:cs="Arial"/>
          <w:color w:val="201F1E"/>
          <w:bdr w:val="none" w:sz="0" w:space="0" w:color="auto" w:frame="1"/>
        </w:rPr>
        <w:t>Career Non</w:t>
      </w:r>
      <w:r w:rsidR="008F7F98">
        <w:rPr>
          <w:rFonts w:asciiTheme="majorHAnsi" w:hAnsiTheme="majorHAnsi" w:cs="Arial"/>
          <w:color w:val="201F1E"/>
          <w:bdr w:val="none" w:sz="0" w:space="0" w:color="auto" w:frame="1"/>
        </w:rPr>
        <w:t>c</w:t>
      </w:r>
      <w:r w:rsidRPr="00BB2C69">
        <w:rPr>
          <w:rFonts w:asciiTheme="majorHAnsi" w:hAnsiTheme="majorHAnsi" w:cs="Arial"/>
          <w:color w:val="201F1E"/>
          <w:bdr w:val="none" w:sz="0" w:space="0" w:color="auto" w:frame="1"/>
        </w:rPr>
        <w:t>redit Education Institute</w:t>
      </w:r>
      <w:r w:rsidR="004136C3">
        <w:rPr>
          <w:rFonts w:asciiTheme="majorHAnsi" w:hAnsiTheme="majorHAnsi" w:cs="Arial"/>
          <w:color w:val="201F1E"/>
          <w:bdr w:val="none" w:sz="0" w:space="0" w:color="auto" w:frame="1"/>
        </w:rPr>
        <w:t xml:space="preserve"> (April 30-May 2, 2021)</w:t>
      </w:r>
      <w:r w:rsidR="00547E36">
        <w:rPr>
          <w:rFonts w:asciiTheme="majorHAnsi" w:hAnsiTheme="majorHAnsi" w:cs="Arial"/>
          <w:color w:val="201F1E"/>
          <w:bdr w:val="none" w:sz="0" w:space="0" w:color="auto" w:frame="1"/>
        </w:rPr>
        <w:t xml:space="preserve"> </w:t>
      </w:r>
      <w:r w:rsidR="00BC11C9">
        <w:rPr>
          <w:rFonts w:asciiTheme="majorHAnsi" w:hAnsiTheme="majorHAnsi" w:cs="Arial"/>
          <w:color w:val="201F1E"/>
          <w:bdr w:val="none" w:sz="0" w:space="0" w:color="auto" w:frame="1"/>
        </w:rPr>
        <w:t>Program for ASCCC Executive Committee 1</w:t>
      </w:r>
      <w:r w:rsidR="00BC11C9" w:rsidRPr="00BC11C9">
        <w:rPr>
          <w:rFonts w:asciiTheme="majorHAnsi" w:hAnsiTheme="majorHAnsi" w:cs="Arial"/>
          <w:color w:val="201F1E"/>
          <w:bdr w:val="none" w:sz="0" w:space="0" w:color="auto" w:frame="1"/>
          <w:vertAlign w:val="superscript"/>
        </w:rPr>
        <w:t>st</w:t>
      </w:r>
      <w:r w:rsidR="00BC11C9">
        <w:rPr>
          <w:rFonts w:asciiTheme="majorHAnsi" w:hAnsiTheme="majorHAnsi" w:cs="Arial"/>
          <w:color w:val="201F1E"/>
          <w:bdr w:val="none" w:sz="0" w:space="0" w:color="auto" w:frame="1"/>
        </w:rPr>
        <w:t xml:space="preserve"> read, assignments and next steps</w:t>
      </w:r>
    </w:p>
    <w:p w14:paraId="12821E57" w14:textId="60272C6A" w:rsidR="001350B2" w:rsidRPr="00B51305" w:rsidRDefault="00372649" w:rsidP="005D2D9E">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C02B76">
        <w:rPr>
          <w:rFonts w:asciiTheme="majorHAnsi" w:hAnsiTheme="majorHAnsi" w:cs="Arial"/>
          <w:color w:val="000000"/>
          <w:bdr w:val="none" w:sz="0" w:space="0" w:color="auto" w:frame="1"/>
        </w:rPr>
        <w:t xml:space="preserve">Update </w:t>
      </w:r>
      <w:r w:rsidR="00471EFC" w:rsidRPr="00C02B76">
        <w:rPr>
          <w:rFonts w:asciiTheme="majorHAnsi" w:hAnsiTheme="majorHAnsi" w:cs="Arial"/>
          <w:color w:val="000000"/>
          <w:bdr w:val="none" w:sz="0" w:space="0" w:color="auto" w:frame="1"/>
        </w:rPr>
        <w:t xml:space="preserve">Canvas </w:t>
      </w:r>
      <w:r w:rsidRPr="00C02B76">
        <w:rPr>
          <w:rFonts w:asciiTheme="majorHAnsi" w:hAnsiTheme="majorHAnsi" w:cs="Arial"/>
          <w:color w:val="000000"/>
          <w:bdr w:val="none" w:sz="0" w:space="0" w:color="auto" w:frame="1"/>
        </w:rPr>
        <w:t>module: </w:t>
      </w:r>
      <w:hyperlink r:id="rId10" w:tgtFrame="_blank" w:history="1">
        <w:r w:rsidRPr="00C02B76">
          <w:rPr>
            <w:rFonts w:asciiTheme="majorHAnsi" w:hAnsiTheme="majorHAnsi" w:cs="Arial"/>
            <w:color w:val="0000FF"/>
            <w:u w:val="single"/>
            <w:bdr w:val="none" w:sz="0" w:space="0" w:color="auto" w:frame="1"/>
          </w:rPr>
          <w:t>Focus on Career/Technical Education</w:t>
        </w:r>
      </w:hyperlink>
    </w:p>
    <w:p w14:paraId="0BB9A3CB" w14:textId="125C8A3E" w:rsidR="00390CCD" w:rsidRPr="00201EB0" w:rsidRDefault="00B51305" w:rsidP="00201EB0">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595297">
        <w:rPr>
          <w:rFonts w:asciiTheme="majorHAnsi" w:hAnsiTheme="majorHAnsi" w:cs="Segoe UI"/>
          <w:i/>
          <w:color w:val="000000"/>
        </w:rPr>
        <w:t xml:space="preserve">New </w:t>
      </w:r>
      <w:r w:rsidR="000D06F9">
        <w:rPr>
          <w:rFonts w:asciiTheme="majorHAnsi" w:hAnsiTheme="majorHAnsi" w:cs="Segoe UI"/>
          <w:i/>
          <w:color w:val="000000"/>
        </w:rPr>
        <w:t xml:space="preserve">potential </w:t>
      </w:r>
      <w:r w:rsidRPr="00595297">
        <w:rPr>
          <w:rFonts w:asciiTheme="majorHAnsi" w:hAnsiTheme="majorHAnsi" w:cs="Segoe UI"/>
          <w:i/>
          <w:color w:val="000000"/>
        </w:rPr>
        <w:t>item</w:t>
      </w:r>
      <w:r>
        <w:rPr>
          <w:rFonts w:asciiTheme="majorHAnsi" w:hAnsiTheme="majorHAnsi" w:cs="Segoe UI"/>
          <w:color w:val="000000"/>
        </w:rPr>
        <w:t xml:space="preserve">: </w:t>
      </w:r>
      <w:r w:rsidR="00595297">
        <w:rPr>
          <w:rFonts w:asciiTheme="majorHAnsi" w:hAnsiTheme="majorHAnsi" w:cs="Segoe UI"/>
          <w:color w:val="000000"/>
        </w:rPr>
        <w:t>CTELC role in informing the review of law enforcement officers and first responder training and curriculum</w:t>
      </w:r>
      <w:r w:rsidR="000D06F9">
        <w:rPr>
          <w:rFonts w:asciiTheme="majorHAnsi" w:hAnsiTheme="majorHAnsi" w:cs="Segoe UI"/>
          <w:color w:val="000000"/>
        </w:rPr>
        <w:t xml:space="preserve"> (CO June 2020 </w:t>
      </w:r>
      <w:hyperlink r:id="rId11" w:history="1">
        <w:r w:rsidR="000D06F9" w:rsidRPr="002E35AD">
          <w:rPr>
            <w:rStyle w:val="Hyperlink"/>
            <w:rFonts w:asciiTheme="majorHAnsi" w:hAnsiTheme="majorHAnsi" w:cs="Segoe UI"/>
          </w:rPr>
          <w:t>Call for Action</w:t>
        </w:r>
      </w:hyperlink>
      <w:r w:rsidR="002E35AD">
        <w:rPr>
          <w:rFonts w:asciiTheme="majorHAnsi" w:hAnsiTheme="majorHAnsi" w:cs="Segoe UI"/>
          <w:color w:val="000000"/>
        </w:rPr>
        <w:t>, item #1</w:t>
      </w:r>
      <w:r w:rsidR="000D06F9">
        <w:rPr>
          <w:rFonts w:asciiTheme="majorHAnsi" w:hAnsiTheme="majorHAnsi" w:cs="Segoe UI"/>
          <w:color w:val="000000"/>
        </w:rPr>
        <w:t>)</w:t>
      </w:r>
      <w:r w:rsidR="00595297">
        <w:rPr>
          <w:rFonts w:asciiTheme="majorHAnsi" w:hAnsiTheme="majorHAnsi" w:cs="Segoe UI"/>
          <w:color w:val="000000"/>
        </w:rPr>
        <w:t xml:space="preserve"> </w:t>
      </w:r>
    </w:p>
    <w:p w14:paraId="120D698D" w14:textId="24EB6C52" w:rsidR="00654E00" w:rsidRPr="00D90D51" w:rsidRDefault="00654E00" w:rsidP="00654E00">
      <w:pPr>
        <w:numPr>
          <w:ilvl w:val="0"/>
          <w:numId w:val="7"/>
        </w:numPr>
        <w:rPr>
          <w:rFonts w:asciiTheme="majorHAnsi" w:hAnsiTheme="majorHAnsi"/>
          <w:color w:val="000000" w:themeColor="text1"/>
        </w:rPr>
      </w:pPr>
      <w:r>
        <w:rPr>
          <w:rFonts w:asciiTheme="majorHAnsi" w:hAnsiTheme="majorHAnsi"/>
          <w:color w:val="000000" w:themeColor="text1"/>
        </w:rPr>
        <w:t xml:space="preserve">Discussion </w:t>
      </w:r>
      <w:hyperlink r:id="rId12" w:history="1">
        <w:r w:rsidRPr="00070903">
          <w:rPr>
            <w:rStyle w:val="Hyperlink"/>
            <w:rFonts w:asciiTheme="majorHAnsi" w:hAnsiTheme="majorHAnsi"/>
          </w:rPr>
          <w:t>F20 3.02 Recommendation to Update Title 5 Language for Minimum Qualifications</w:t>
        </w:r>
      </w:hyperlink>
      <w:r>
        <w:rPr>
          <w:rFonts w:asciiTheme="majorHAnsi" w:hAnsiTheme="majorHAnsi"/>
          <w:color w:val="000000" w:themeColor="text1"/>
        </w:rPr>
        <w:t xml:space="preserve"> (assigned to ASCCC President)</w:t>
      </w:r>
    </w:p>
    <w:p w14:paraId="668832B0" w14:textId="77777777" w:rsidR="00654E00" w:rsidRDefault="00654E00" w:rsidP="00654E00">
      <w:pPr>
        <w:ind w:left="1080"/>
        <w:jc w:val="both"/>
        <w:rPr>
          <w:rFonts w:asciiTheme="majorHAnsi" w:hAnsiTheme="majorHAnsi"/>
        </w:rPr>
      </w:pPr>
    </w:p>
    <w:p w14:paraId="5AB94D62" w14:textId="2CC08539" w:rsidR="00BC11C9" w:rsidRDefault="00A5591A" w:rsidP="00BC11C9">
      <w:pPr>
        <w:numPr>
          <w:ilvl w:val="0"/>
          <w:numId w:val="7"/>
        </w:numPr>
        <w:jc w:val="both"/>
        <w:rPr>
          <w:rFonts w:asciiTheme="majorHAnsi" w:hAnsiTheme="majorHAnsi"/>
        </w:rPr>
      </w:pPr>
      <w:r>
        <w:rPr>
          <w:rFonts w:asciiTheme="majorHAnsi" w:hAnsiTheme="majorHAnsi"/>
        </w:rPr>
        <w:t xml:space="preserve">2021 </w:t>
      </w:r>
      <w:r w:rsidR="00BC11C9">
        <w:rPr>
          <w:rFonts w:asciiTheme="majorHAnsi" w:hAnsiTheme="majorHAnsi"/>
        </w:rPr>
        <w:t xml:space="preserve">Spring </w:t>
      </w:r>
      <w:r w:rsidR="00B920B1">
        <w:rPr>
          <w:rFonts w:asciiTheme="majorHAnsi" w:hAnsiTheme="majorHAnsi"/>
        </w:rPr>
        <w:t>Plenary</w:t>
      </w:r>
      <w:r w:rsidR="00BC11C9">
        <w:rPr>
          <w:rFonts w:asciiTheme="majorHAnsi" w:hAnsiTheme="majorHAnsi"/>
        </w:rPr>
        <w:t xml:space="preserve"> Preparation</w:t>
      </w:r>
    </w:p>
    <w:p w14:paraId="6C91DA74" w14:textId="77777777" w:rsidR="00BC11C9" w:rsidRDefault="00BC11C9" w:rsidP="00BC11C9">
      <w:pPr>
        <w:pStyle w:val="ListParagraph"/>
        <w:rPr>
          <w:rFonts w:asciiTheme="majorHAnsi" w:hAnsiTheme="majorHAnsi"/>
        </w:rPr>
      </w:pPr>
    </w:p>
    <w:p w14:paraId="7EAA7685" w14:textId="5ABA953F" w:rsidR="00BC11C9" w:rsidRDefault="00BC11C9" w:rsidP="00BC11C9">
      <w:pPr>
        <w:numPr>
          <w:ilvl w:val="1"/>
          <w:numId w:val="7"/>
        </w:numPr>
        <w:jc w:val="both"/>
        <w:rPr>
          <w:rFonts w:asciiTheme="majorHAnsi" w:hAnsiTheme="majorHAnsi"/>
        </w:rPr>
      </w:pPr>
      <w:r>
        <w:rPr>
          <w:rFonts w:asciiTheme="majorHAnsi" w:hAnsiTheme="majorHAnsi"/>
        </w:rPr>
        <w:t>Topics</w:t>
      </w:r>
      <w:r w:rsidR="00A5591A">
        <w:rPr>
          <w:rFonts w:asciiTheme="majorHAnsi" w:hAnsiTheme="majorHAnsi"/>
        </w:rPr>
        <w:t xml:space="preserve"> submitted/Others</w:t>
      </w:r>
    </w:p>
    <w:p w14:paraId="5E5778F5" w14:textId="77777777" w:rsidR="00A5591A" w:rsidRPr="00A5591A" w:rsidRDefault="00A5591A" w:rsidP="00A5591A">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Rethinking curriculum, instruction, student services and student support in Covid-19 and beyond</w:t>
      </w:r>
    </w:p>
    <w:p w14:paraId="5CC826D2" w14:textId="77777777" w:rsidR="00A5591A" w:rsidRPr="00A5591A" w:rsidRDefault="00A5591A" w:rsidP="00A5591A">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in collaboration to solve problems (in disciplines and functions)</w:t>
      </w:r>
    </w:p>
    <w:p w14:paraId="05861BA3" w14:textId="77777777" w:rsidR="00A5591A" w:rsidRPr="00A5591A" w:rsidRDefault="00A5591A" w:rsidP="00A5591A">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What we learn from helping each other</w:t>
      </w:r>
    </w:p>
    <w:p w14:paraId="04DEEB6C" w14:textId="77777777" w:rsidR="00A5591A" w:rsidRPr="00A5591A" w:rsidRDefault="00A5591A" w:rsidP="00A5591A">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Cross-collaboration</w:t>
      </w:r>
    </w:p>
    <w:p w14:paraId="76FA5257" w14:textId="77777777" w:rsidR="00A5591A" w:rsidRPr="00A5591A" w:rsidRDefault="00A5591A" w:rsidP="00A5591A">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and innovative ways of doing online education</w:t>
      </w:r>
    </w:p>
    <w:p w14:paraId="7C35D813" w14:textId="77777777" w:rsidR="00A5591A" w:rsidRPr="00A5591A" w:rsidRDefault="00A5591A" w:rsidP="00A5591A">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 xml:space="preserve">Colonization and decolonization: What </w:t>
      </w:r>
      <w:proofErr w:type="gramStart"/>
      <w:r w:rsidRPr="00A5591A">
        <w:rPr>
          <w:rFonts w:ascii="Segoe UI" w:hAnsi="Segoe UI" w:cs="Segoe UI"/>
          <w:color w:val="000000"/>
        </w:rPr>
        <w:t>is</w:t>
      </w:r>
      <w:proofErr w:type="gramEnd"/>
      <w:r w:rsidRPr="00A5591A">
        <w:rPr>
          <w:rFonts w:ascii="Segoe UI" w:hAnsi="Segoe UI" w:cs="Segoe UI"/>
          <w:color w:val="000000"/>
        </w:rPr>
        <w:t xml:space="preserve"> it?</w:t>
      </w:r>
    </w:p>
    <w:p w14:paraId="38AF5680" w14:textId="77777777" w:rsidR="00A5591A" w:rsidRPr="00A5591A" w:rsidRDefault="00A5591A" w:rsidP="00A5591A">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Decolonizing our Institutions: Necessary Conversations with Intellectual Humility</w:t>
      </w:r>
    </w:p>
    <w:p w14:paraId="3996413F" w14:textId="77777777" w:rsidR="00A5591A" w:rsidRPr="00A5591A" w:rsidRDefault="00A5591A" w:rsidP="00A5591A">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Why Decolonizing Institutions Now</w:t>
      </w:r>
    </w:p>
    <w:p w14:paraId="5451D212" w14:textId="77777777" w:rsidR="00A5591A" w:rsidRPr="00A5591A" w:rsidRDefault="00A5591A" w:rsidP="00A5591A">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Unlearning and undoing colonial ideas, practices and infrastructures: (Re)learning together</w:t>
      </w:r>
    </w:p>
    <w:p w14:paraId="1D74E06A" w14:textId="77777777" w:rsidR="00A5591A" w:rsidRDefault="00A5591A" w:rsidP="00A5591A">
      <w:pPr>
        <w:ind w:left="1440"/>
        <w:jc w:val="both"/>
        <w:rPr>
          <w:rFonts w:asciiTheme="majorHAnsi" w:hAnsiTheme="majorHAnsi"/>
        </w:rPr>
      </w:pPr>
    </w:p>
    <w:p w14:paraId="5ABFB9A2" w14:textId="4CE7A6F2" w:rsidR="00BC11C9" w:rsidRPr="00BC11C9" w:rsidRDefault="00BC11C9" w:rsidP="00BC11C9">
      <w:pPr>
        <w:numPr>
          <w:ilvl w:val="1"/>
          <w:numId w:val="7"/>
        </w:numPr>
        <w:jc w:val="both"/>
        <w:rPr>
          <w:rFonts w:asciiTheme="majorHAnsi" w:hAnsiTheme="majorHAnsi"/>
        </w:rPr>
      </w:pPr>
      <w:r>
        <w:rPr>
          <w:rFonts w:asciiTheme="majorHAnsi" w:hAnsiTheme="majorHAnsi"/>
        </w:rPr>
        <w:t>Resolutions</w:t>
      </w:r>
    </w:p>
    <w:p w14:paraId="6AE88745" w14:textId="77777777" w:rsidR="00BC11C9" w:rsidRDefault="00BC11C9" w:rsidP="00BC11C9">
      <w:pPr>
        <w:pStyle w:val="ListParagraph"/>
        <w:rPr>
          <w:rFonts w:asciiTheme="majorHAnsi" w:hAnsiTheme="majorHAnsi"/>
        </w:rPr>
      </w:pPr>
    </w:p>
    <w:p w14:paraId="6C10A1F8" w14:textId="41B2A9A8" w:rsidR="00B920B1" w:rsidRDefault="00B920B1" w:rsidP="00390CCD">
      <w:pPr>
        <w:numPr>
          <w:ilvl w:val="0"/>
          <w:numId w:val="7"/>
        </w:numPr>
        <w:jc w:val="both"/>
        <w:rPr>
          <w:rFonts w:asciiTheme="majorHAnsi" w:hAnsiTheme="majorHAnsi"/>
        </w:rPr>
      </w:pPr>
      <w:r>
        <w:rPr>
          <w:rFonts w:asciiTheme="majorHAnsi" w:hAnsiTheme="majorHAnsi"/>
        </w:rPr>
        <w:t>Curriculum Institute in July</w:t>
      </w:r>
    </w:p>
    <w:p w14:paraId="7E2366FF" w14:textId="5600052F" w:rsidR="00B920B1" w:rsidRDefault="00B920B1" w:rsidP="00B920B1">
      <w:pPr>
        <w:numPr>
          <w:ilvl w:val="1"/>
          <w:numId w:val="7"/>
        </w:numPr>
        <w:jc w:val="both"/>
        <w:rPr>
          <w:rFonts w:asciiTheme="majorHAnsi" w:hAnsiTheme="majorHAnsi"/>
        </w:rPr>
      </w:pPr>
      <w:r>
        <w:rPr>
          <w:rFonts w:asciiTheme="majorHAnsi" w:hAnsiTheme="majorHAnsi"/>
        </w:rPr>
        <w:t>Brainstorm topics</w:t>
      </w:r>
    </w:p>
    <w:p w14:paraId="63EDE50F" w14:textId="77777777" w:rsidR="00B920B1" w:rsidRDefault="00B920B1" w:rsidP="00B920B1">
      <w:pPr>
        <w:ind w:left="1440"/>
        <w:jc w:val="both"/>
        <w:rPr>
          <w:rFonts w:asciiTheme="majorHAnsi" w:hAnsiTheme="majorHAnsi"/>
        </w:rPr>
      </w:pPr>
    </w:p>
    <w:p w14:paraId="6BE3974E" w14:textId="174FEDDE" w:rsidR="00472CD1" w:rsidRPr="00A5591A" w:rsidRDefault="00390CCD" w:rsidP="00A5591A">
      <w:pPr>
        <w:numPr>
          <w:ilvl w:val="0"/>
          <w:numId w:val="7"/>
        </w:numPr>
        <w:jc w:val="both"/>
        <w:rPr>
          <w:rFonts w:asciiTheme="majorHAnsi" w:hAnsiTheme="majorHAnsi"/>
        </w:rPr>
      </w:pPr>
      <w:r>
        <w:rPr>
          <w:rFonts w:asciiTheme="majorHAnsi" w:hAnsiTheme="majorHAnsi"/>
        </w:rPr>
        <w:t>Next meeting topics</w:t>
      </w:r>
      <w:r w:rsidR="002362C2">
        <w:rPr>
          <w:rFonts w:asciiTheme="majorHAnsi" w:hAnsiTheme="majorHAnsi"/>
        </w:rPr>
        <w:t xml:space="preserve"> (All)</w:t>
      </w:r>
    </w:p>
    <w:p w14:paraId="28161389" w14:textId="77777777" w:rsidR="00390CCD" w:rsidRPr="00F720A3" w:rsidRDefault="00390CCD" w:rsidP="00390CCD">
      <w:pPr>
        <w:ind w:left="1080"/>
        <w:jc w:val="both"/>
        <w:rPr>
          <w:rFonts w:asciiTheme="majorHAnsi" w:hAnsiTheme="majorHAnsi"/>
        </w:rPr>
      </w:pPr>
    </w:p>
    <w:p w14:paraId="3AF9634B" w14:textId="51A0C558" w:rsidR="00390CCD" w:rsidRDefault="00C355DA" w:rsidP="00390CCD">
      <w:pPr>
        <w:numPr>
          <w:ilvl w:val="0"/>
          <w:numId w:val="7"/>
        </w:numPr>
        <w:rPr>
          <w:rFonts w:asciiTheme="majorHAnsi" w:hAnsiTheme="majorHAnsi"/>
        </w:rPr>
      </w:pPr>
      <w:r>
        <w:rPr>
          <w:rFonts w:asciiTheme="majorHAnsi" w:hAnsiTheme="majorHAnsi"/>
        </w:rPr>
        <w:t>Upcoming events</w:t>
      </w:r>
      <w:r w:rsidR="000A7DB1">
        <w:rPr>
          <w:rFonts w:asciiTheme="majorHAnsi" w:hAnsiTheme="majorHAnsi"/>
        </w:rPr>
        <w:t xml:space="preserve"> </w:t>
      </w:r>
    </w:p>
    <w:p w14:paraId="0BBC297B" w14:textId="17981B15" w:rsidR="00DB61C0" w:rsidRDefault="00FB722F" w:rsidP="00DB61C0">
      <w:pPr>
        <w:ind w:left="360" w:firstLine="720"/>
        <w:rPr>
          <w:rFonts w:asciiTheme="majorHAnsi" w:hAnsiTheme="majorHAnsi"/>
        </w:rPr>
      </w:pPr>
      <w:proofErr w:type="spellStart"/>
      <w:r>
        <w:rPr>
          <w:rFonts w:asciiTheme="majorHAnsi" w:hAnsiTheme="majorHAnsi"/>
        </w:rPr>
        <w:t>A</w:t>
      </w:r>
      <w:r w:rsidRPr="00FB722F">
        <w:rPr>
          <w:rFonts w:asciiTheme="majorHAnsi" w:hAnsiTheme="majorHAnsi"/>
        </w:rPr>
        <w:t>.</w:t>
      </w:r>
      <w:r w:rsidR="00CA3F71">
        <w:fldChar w:fldCharType="begin"/>
      </w:r>
      <w:r w:rsidR="00CA3F71">
        <w:instrText xml:space="preserve"> HYPERLINK "https://www.asccc.org/events/2020-01-23-160000-2020-01-25-200000/2020-part-time-faculty-institute" </w:instrText>
      </w:r>
      <w:r w:rsidR="00CA3F71">
        <w:fldChar w:fldCharType="separate"/>
      </w:r>
      <w:r w:rsidRPr="00FB722F">
        <w:rPr>
          <w:rStyle w:val="Hyperlink"/>
          <w:rFonts w:asciiTheme="majorHAnsi" w:hAnsiTheme="majorHAnsi"/>
        </w:rPr>
        <w:t>Part</w:t>
      </w:r>
      <w:proofErr w:type="spellEnd"/>
      <w:r w:rsidRPr="00FB722F">
        <w:rPr>
          <w:rStyle w:val="Hyperlink"/>
          <w:rFonts w:asciiTheme="majorHAnsi" w:hAnsiTheme="majorHAnsi"/>
        </w:rPr>
        <w:t>-Time Institute Affirming Our Voice</w:t>
      </w:r>
      <w:r w:rsidR="00CA3F71">
        <w:rPr>
          <w:rStyle w:val="Hyperlink"/>
          <w:rFonts w:asciiTheme="majorHAnsi" w:hAnsiTheme="majorHAnsi"/>
        </w:rPr>
        <w:fldChar w:fldCharType="end"/>
      </w:r>
      <w:r w:rsidRPr="00FB722F">
        <w:rPr>
          <w:rFonts w:asciiTheme="majorHAnsi" w:hAnsiTheme="majorHAnsi"/>
        </w:rPr>
        <w:t xml:space="preserve"> Jan 24-25, 2021</w:t>
      </w:r>
    </w:p>
    <w:p w14:paraId="1AC1A2C2" w14:textId="5E55AB43" w:rsidR="001578D9" w:rsidRPr="00DB61C0" w:rsidRDefault="00DB61C0" w:rsidP="00DB61C0">
      <w:pPr>
        <w:ind w:left="360" w:firstLine="720"/>
        <w:rPr>
          <w:rFonts w:asciiTheme="majorHAnsi" w:hAnsiTheme="majorHAnsi"/>
          <w:color w:val="000000" w:themeColor="text1"/>
        </w:rPr>
      </w:pPr>
      <w:r w:rsidRPr="00DB61C0">
        <w:rPr>
          <w:rFonts w:asciiTheme="majorHAnsi" w:hAnsiTheme="majorHAnsi"/>
          <w:color w:val="000000" w:themeColor="text1"/>
        </w:rPr>
        <w:t xml:space="preserve">B. </w:t>
      </w:r>
      <w:hyperlink r:id="rId13" w:history="1">
        <w:r w:rsidR="00BC11C9" w:rsidRPr="00DB61C0">
          <w:rPr>
            <w:rStyle w:val="Hyperlink"/>
            <w:rFonts w:asciiTheme="majorHAnsi" w:hAnsiTheme="majorHAnsi"/>
          </w:rPr>
          <w:t>CTELC sessions</w:t>
        </w:r>
        <w:r w:rsidR="00FB722F" w:rsidRPr="00DB61C0">
          <w:rPr>
            <w:rStyle w:val="Hyperlink"/>
            <w:rFonts w:asciiTheme="majorHAnsi" w:hAnsiTheme="majorHAnsi"/>
          </w:rPr>
          <w:t xml:space="preserve"> </w:t>
        </w:r>
      </w:hyperlink>
      <w:r w:rsidR="00FB722F" w:rsidRPr="00DB61C0">
        <w:rPr>
          <w:rFonts w:asciiTheme="majorHAnsi" w:hAnsiTheme="majorHAnsi"/>
          <w:color w:val="000000" w:themeColor="text1"/>
        </w:rPr>
        <w:t xml:space="preserve"> </w:t>
      </w:r>
    </w:p>
    <w:p w14:paraId="7A271F30" w14:textId="77777777" w:rsidR="009E7C40" w:rsidRPr="005F4210" w:rsidRDefault="009E7C40"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0078D17B" w14:textId="5EDBBAF2" w:rsidR="004E131A" w:rsidRDefault="00CA3F71" w:rsidP="00BB3FFA">
      <w:pPr>
        <w:numPr>
          <w:ilvl w:val="1"/>
          <w:numId w:val="21"/>
        </w:numPr>
        <w:rPr>
          <w:rFonts w:asciiTheme="majorHAnsi" w:hAnsiTheme="majorHAnsi"/>
        </w:rPr>
      </w:pPr>
      <w:hyperlink r:id="rId14" w:history="1">
        <w:r w:rsidR="00F720A3" w:rsidRPr="005E49BD">
          <w:rPr>
            <w:rStyle w:val="Hyperlink"/>
            <w:rFonts w:asciiTheme="majorHAnsi" w:hAnsiTheme="majorHAnsi"/>
          </w:rPr>
          <w:t>Events</w:t>
        </w:r>
      </w:hyperlink>
    </w:p>
    <w:p w14:paraId="60F09FA8" w14:textId="20EEB3EA" w:rsidR="004E131A" w:rsidRPr="004E131A" w:rsidRDefault="004E131A" w:rsidP="00BB3FFA">
      <w:pPr>
        <w:numPr>
          <w:ilvl w:val="1"/>
          <w:numId w:val="21"/>
        </w:numPr>
        <w:rPr>
          <w:rFonts w:asciiTheme="majorHAnsi" w:hAnsiTheme="majorHAnsi"/>
        </w:rPr>
      </w:pPr>
      <w:r w:rsidRPr="004E131A">
        <w:rPr>
          <w:rFonts w:asciiTheme="majorHAnsi" w:hAnsiTheme="majorHAnsi"/>
        </w:rPr>
        <w:t xml:space="preserve">Application for Statewide Service – </w:t>
      </w:r>
      <w:hyperlink r:id="rId15" w:history="1">
        <w:r w:rsidRPr="004E131A">
          <w:rPr>
            <w:rStyle w:val="Hyperlink"/>
            <w:rFonts w:asciiTheme="majorHAnsi" w:hAnsiTheme="majorHAnsi"/>
          </w:rPr>
          <w:t>http://asccc.org/content/application-statewide-service</w:t>
        </w:r>
      </w:hyperlink>
    </w:p>
    <w:p w14:paraId="6060141E" w14:textId="684A0BF0" w:rsidR="004E131A" w:rsidRDefault="004E131A" w:rsidP="00BB3FFA">
      <w:pPr>
        <w:numPr>
          <w:ilvl w:val="1"/>
          <w:numId w:val="21"/>
        </w:numPr>
        <w:rPr>
          <w:rFonts w:asciiTheme="majorHAnsi" w:hAnsiTheme="majorHAnsi"/>
        </w:rPr>
      </w:pPr>
      <w:r>
        <w:rPr>
          <w:rFonts w:asciiTheme="majorHAnsi" w:hAnsiTheme="majorHAnsi"/>
        </w:rPr>
        <w:t>Other (from members)</w:t>
      </w:r>
    </w:p>
    <w:p w14:paraId="5977CCA5" w14:textId="77777777" w:rsidR="00EA7D8F" w:rsidRPr="00EA7D8F" w:rsidRDefault="00EA7D8F" w:rsidP="00EA7D8F">
      <w:pPr>
        <w:ind w:left="1440"/>
        <w:rPr>
          <w:rFonts w:asciiTheme="majorHAnsi" w:hAnsiTheme="majorHAnsi"/>
        </w:rPr>
      </w:pPr>
    </w:p>
    <w:p w14:paraId="1D5AF34C" w14:textId="16AC8E45" w:rsidR="008F7F98" w:rsidRPr="00DB61C0" w:rsidRDefault="0080639A" w:rsidP="00DB61C0">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05F5F910" w14:textId="77777777" w:rsidR="008F7F98" w:rsidRDefault="008F7F98" w:rsidP="002B186E">
      <w:pPr>
        <w:jc w:val="center"/>
        <w:rPr>
          <w:rFonts w:asciiTheme="majorHAnsi" w:hAnsiTheme="majorHAnsi"/>
          <w:b/>
        </w:rPr>
      </w:pPr>
    </w:p>
    <w:p w14:paraId="461703A7" w14:textId="4534643B"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6494A279" w14:textId="02230169" w:rsidR="00D33ADF" w:rsidRDefault="00D33ADF" w:rsidP="006D77FC">
      <w:pPr>
        <w:pStyle w:val="ListParagraph"/>
        <w:numPr>
          <w:ilvl w:val="0"/>
          <w:numId w:val="19"/>
        </w:numPr>
        <w:rPr>
          <w:rFonts w:asciiTheme="majorHAnsi" w:hAnsiTheme="majorHAnsi"/>
        </w:rPr>
      </w:pPr>
      <w:r>
        <w:rPr>
          <w:rFonts w:asciiTheme="majorHAnsi" w:hAnsiTheme="majorHAnsi"/>
        </w:rPr>
        <w:t>2021 February CTE Liaison Memo</w:t>
      </w:r>
    </w:p>
    <w:p w14:paraId="7857B453" w14:textId="0C7AF84F" w:rsidR="00D4445B" w:rsidRDefault="00D4445B" w:rsidP="006D77FC">
      <w:pPr>
        <w:pStyle w:val="ListParagraph"/>
        <w:numPr>
          <w:ilvl w:val="0"/>
          <w:numId w:val="19"/>
        </w:numPr>
        <w:rPr>
          <w:rFonts w:asciiTheme="majorHAnsi" w:hAnsiTheme="majorHAnsi"/>
        </w:rPr>
      </w:pPr>
      <w:r>
        <w:rPr>
          <w:rFonts w:asciiTheme="majorHAnsi" w:hAnsiTheme="majorHAnsi"/>
        </w:rPr>
        <w:t xml:space="preserve">2021 CCCAOE Conference sessions- Leads: Lynn and Mayra </w:t>
      </w:r>
    </w:p>
    <w:p w14:paraId="370DC3F9" w14:textId="69A4F4FE" w:rsidR="006D77FC" w:rsidRPr="006D77FC" w:rsidRDefault="006D77FC" w:rsidP="006D77FC">
      <w:pPr>
        <w:pStyle w:val="ListParagraph"/>
        <w:numPr>
          <w:ilvl w:val="0"/>
          <w:numId w:val="19"/>
        </w:numPr>
        <w:rPr>
          <w:rFonts w:asciiTheme="majorHAnsi" w:hAnsiTheme="majorHAnsi"/>
        </w:rPr>
      </w:pPr>
      <w:r>
        <w:rPr>
          <w:rFonts w:asciiTheme="majorHAnsi" w:hAnsiTheme="majorHAnsi"/>
        </w:rPr>
        <w:t>Collaborations:  with Regional Consortia Chairs;</w:t>
      </w:r>
      <w:r w:rsidRPr="006D77FC">
        <w:rPr>
          <w:rFonts w:asciiTheme="majorHAnsi" w:hAnsiTheme="majorHAnsi"/>
        </w:rPr>
        <w:t xml:space="preserve"> CVC-OEI</w:t>
      </w:r>
    </w:p>
    <w:p w14:paraId="3776BCE7" w14:textId="5C2E6044" w:rsidR="00547E36" w:rsidRDefault="00547E36" w:rsidP="00194C10">
      <w:pPr>
        <w:pStyle w:val="ListParagraph"/>
        <w:numPr>
          <w:ilvl w:val="0"/>
          <w:numId w:val="19"/>
        </w:numPr>
        <w:rPr>
          <w:rFonts w:asciiTheme="majorHAnsi" w:hAnsiTheme="majorHAnsi"/>
        </w:rPr>
      </w:pPr>
      <w:r>
        <w:rPr>
          <w:rFonts w:asciiTheme="majorHAnsi" w:hAnsiTheme="majorHAnsi"/>
        </w:rPr>
        <w:t>Rostrum article/s (due March 4)</w:t>
      </w:r>
    </w:p>
    <w:p w14:paraId="2E720E39" w14:textId="1A833AE2" w:rsidR="00194C10" w:rsidRPr="00194C10" w:rsidRDefault="00472CD1" w:rsidP="00194C10">
      <w:pPr>
        <w:pStyle w:val="ListParagraph"/>
        <w:numPr>
          <w:ilvl w:val="0"/>
          <w:numId w:val="19"/>
        </w:numPr>
        <w:rPr>
          <w:rFonts w:asciiTheme="majorHAnsi" w:hAnsiTheme="majorHAnsi"/>
        </w:rPr>
      </w:pPr>
      <w:r>
        <w:rPr>
          <w:rFonts w:asciiTheme="majorHAnsi" w:hAnsiTheme="majorHAnsi"/>
        </w:rPr>
        <w:t xml:space="preserve">PD Program for </w:t>
      </w:r>
      <w:r w:rsidR="00A040D4">
        <w:rPr>
          <w:rFonts w:asciiTheme="majorHAnsi" w:hAnsiTheme="majorHAnsi"/>
        </w:rPr>
        <w:t>20-21</w:t>
      </w:r>
      <w:r w:rsidR="00547E36">
        <w:rPr>
          <w:rFonts w:asciiTheme="majorHAnsi" w:hAnsiTheme="majorHAnsi"/>
        </w:rPr>
        <w:t>, April session</w:t>
      </w:r>
    </w:p>
    <w:p w14:paraId="5A3697BC" w14:textId="0C304504" w:rsidR="00472CD1" w:rsidRDefault="00472CD1" w:rsidP="00472CD1">
      <w:pPr>
        <w:pStyle w:val="ListParagraph"/>
        <w:numPr>
          <w:ilvl w:val="0"/>
          <w:numId w:val="19"/>
        </w:numPr>
        <w:rPr>
          <w:rFonts w:asciiTheme="majorHAnsi" w:hAnsiTheme="majorHAnsi"/>
        </w:rPr>
      </w:pPr>
      <w:r>
        <w:rPr>
          <w:rFonts w:asciiTheme="majorHAnsi" w:hAnsiTheme="majorHAnsi"/>
        </w:rPr>
        <w:t>Committee priorities update</w:t>
      </w:r>
    </w:p>
    <w:p w14:paraId="38779224" w14:textId="1300AA90" w:rsidR="00194C10" w:rsidRDefault="00BE2719" w:rsidP="00472CD1">
      <w:pPr>
        <w:pStyle w:val="ListParagraph"/>
        <w:numPr>
          <w:ilvl w:val="0"/>
          <w:numId w:val="19"/>
        </w:numPr>
        <w:rPr>
          <w:rFonts w:asciiTheme="majorHAnsi" w:hAnsiTheme="majorHAnsi"/>
        </w:rPr>
      </w:pPr>
      <w:r>
        <w:rPr>
          <w:rFonts w:asciiTheme="majorHAnsi" w:hAnsiTheme="majorHAnsi"/>
        </w:rPr>
        <w:t>CNEI Program</w:t>
      </w:r>
      <w:r w:rsidR="00D4445B">
        <w:rPr>
          <w:rFonts w:asciiTheme="majorHAnsi" w:hAnsiTheme="majorHAnsi"/>
        </w:rPr>
        <w:t xml:space="preserve"> (all)</w:t>
      </w:r>
    </w:p>
    <w:p w14:paraId="510E1965" w14:textId="77777777" w:rsidR="00547E36" w:rsidRDefault="00194C10" w:rsidP="00194C10">
      <w:pPr>
        <w:pStyle w:val="ListParagraph"/>
        <w:numPr>
          <w:ilvl w:val="0"/>
          <w:numId w:val="19"/>
        </w:numPr>
        <w:rPr>
          <w:rFonts w:asciiTheme="majorHAnsi" w:hAnsiTheme="majorHAnsi"/>
        </w:rPr>
      </w:pPr>
      <w:r>
        <w:rPr>
          <w:rFonts w:asciiTheme="majorHAnsi" w:hAnsiTheme="majorHAnsi"/>
        </w:rPr>
        <w:t>Spring 2021 Resolution topics</w:t>
      </w:r>
    </w:p>
    <w:p w14:paraId="0419B17B" w14:textId="77777777" w:rsidR="00DB61C0" w:rsidRDefault="00547E36" w:rsidP="00194C10">
      <w:pPr>
        <w:pStyle w:val="ListParagraph"/>
        <w:numPr>
          <w:ilvl w:val="0"/>
          <w:numId w:val="19"/>
        </w:numPr>
        <w:rPr>
          <w:rFonts w:asciiTheme="majorHAnsi" w:hAnsiTheme="majorHAnsi"/>
        </w:rPr>
      </w:pPr>
      <w:r>
        <w:rPr>
          <w:rFonts w:asciiTheme="majorHAnsi" w:hAnsiTheme="majorHAnsi"/>
        </w:rPr>
        <w:t>2021 Spring Plenary topics and sessions</w:t>
      </w:r>
    </w:p>
    <w:p w14:paraId="32D45D41" w14:textId="1D862F2F" w:rsidR="00BE2719" w:rsidRPr="00194C10" w:rsidRDefault="00DB61C0" w:rsidP="00194C10">
      <w:pPr>
        <w:pStyle w:val="ListParagraph"/>
        <w:numPr>
          <w:ilvl w:val="0"/>
          <w:numId w:val="19"/>
        </w:numPr>
        <w:rPr>
          <w:rFonts w:asciiTheme="majorHAnsi" w:hAnsiTheme="majorHAnsi"/>
        </w:rPr>
      </w:pPr>
      <w:r>
        <w:rPr>
          <w:rFonts w:asciiTheme="majorHAnsi" w:hAnsiTheme="majorHAnsi"/>
        </w:rPr>
        <w:t>Canvas Modules update-</w:t>
      </w:r>
      <w:r w:rsidR="00BE2719" w:rsidRPr="00194C10">
        <w:rPr>
          <w:rFonts w:asciiTheme="majorHAnsi" w:hAnsiTheme="majorHAnsi"/>
        </w:rPr>
        <w:t xml:space="preserve"> </w:t>
      </w:r>
      <w:r w:rsidRPr="00C02B76">
        <w:rPr>
          <w:rFonts w:asciiTheme="majorHAnsi" w:hAnsiTheme="majorHAnsi" w:cs="Arial"/>
          <w:color w:val="000000"/>
          <w:bdr w:val="none" w:sz="0" w:space="0" w:color="auto" w:frame="1"/>
        </w:rPr>
        <w:t> </w:t>
      </w:r>
      <w:hyperlink r:id="rId16" w:tgtFrame="_blank" w:history="1">
        <w:r w:rsidRPr="00C02B76">
          <w:rPr>
            <w:rFonts w:asciiTheme="majorHAnsi" w:hAnsiTheme="majorHAnsi" w:cs="Arial"/>
            <w:color w:val="0000FF"/>
            <w:u w:val="single"/>
            <w:bdr w:val="none" w:sz="0" w:space="0" w:color="auto" w:frame="1"/>
          </w:rPr>
          <w:t>Focus on Career/Technical Education</w:t>
        </w:r>
      </w:hyperlink>
    </w:p>
    <w:p w14:paraId="1935B993" w14:textId="77777777" w:rsidR="00D66C18" w:rsidRPr="00F720A3" w:rsidRDefault="00D66C18" w:rsidP="002B186E">
      <w:pPr>
        <w:rPr>
          <w:rFonts w:asciiTheme="majorHAnsi" w:hAnsiTheme="majorHAnsi"/>
        </w:rPr>
      </w:pPr>
    </w:p>
    <w:p w14:paraId="3D266840" w14:textId="0C78AA77" w:rsidR="00BE2719" w:rsidRPr="00BE2719" w:rsidRDefault="004B62D3" w:rsidP="00BE2719">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744C8E12" w14:textId="73EE074D" w:rsidR="00547E36" w:rsidRPr="00547E36" w:rsidRDefault="00547E36" w:rsidP="00547E36">
      <w:pPr>
        <w:pStyle w:val="ListParagraph"/>
        <w:numPr>
          <w:ilvl w:val="0"/>
          <w:numId w:val="18"/>
        </w:numPr>
        <w:rPr>
          <w:rFonts w:asciiTheme="majorHAnsi" w:hAnsiTheme="majorHAnsi"/>
        </w:rPr>
      </w:pPr>
      <w:r>
        <w:rPr>
          <w:rFonts w:asciiTheme="majorHAnsi" w:hAnsiTheme="majorHAnsi"/>
        </w:rPr>
        <w:t>Rostrum article/s (Jan)</w:t>
      </w:r>
      <w:r>
        <w:rPr>
          <w:rFonts w:asciiTheme="majorHAnsi" w:hAnsiTheme="majorHAnsi"/>
        </w:rPr>
        <w:t xml:space="preserve">- </w:t>
      </w:r>
      <w:r w:rsidRPr="00DB61C0">
        <w:rPr>
          <w:rFonts w:asciiTheme="majorHAnsi" w:hAnsiTheme="majorHAnsi"/>
          <w:i/>
        </w:rPr>
        <w:t>Elevate the CTE Faculty Voice</w:t>
      </w:r>
      <w:r>
        <w:rPr>
          <w:rFonts w:asciiTheme="majorHAnsi" w:hAnsiTheme="majorHAnsi"/>
        </w:rPr>
        <w:t xml:space="preserve"> </w:t>
      </w:r>
      <w:r w:rsidR="00DB61C0">
        <w:rPr>
          <w:rFonts w:asciiTheme="majorHAnsi" w:hAnsiTheme="majorHAnsi"/>
        </w:rPr>
        <w:t xml:space="preserve">Coauthors: </w:t>
      </w:r>
      <w:r>
        <w:rPr>
          <w:rFonts w:asciiTheme="majorHAnsi" w:hAnsiTheme="majorHAnsi"/>
        </w:rPr>
        <w:t>Christy, Lynn, Julie and Mayra</w:t>
      </w:r>
    </w:p>
    <w:p w14:paraId="55B6B6AB" w14:textId="5D6E8761" w:rsidR="00BE2719" w:rsidRPr="00BE2719" w:rsidRDefault="00BE2719" w:rsidP="00BE2719">
      <w:pPr>
        <w:pStyle w:val="ListParagraph"/>
        <w:numPr>
          <w:ilvl w:val="0"/>
          <w:numId w:val="18"/>
        </w:numPr>
        <w:rPr>
          <w:rFonts w:asciiTheme="majorHAnsi" w:hAnsiTheme="majorHAnsi"/>
          <w:b/>
        </w:rPr>
      </w:pPr>
      <w:r w:rsidRPr="00BE2719">
        <w:rPr>
          <w:rFonts w:asciiTheme="majorHAnsi" w:hAnsiTheme="majorHAnsi"/>
        </w:rPr>
        <w:t>CTE Liaison coffee hour schedule</w:t>
      </w:r>
    </w:p>
    <w:p w14:paraId="4827FAA1" w14:textId="4188EE2F" w:rsidR="00BE2719" w:rsidRDefault="00BE2719" w:rsidP="002D2E2E">
      <w:pPr>
        <w:pStyle w:val="ListParagraph"/>
        <w:numPr>
          <w:ilvl w:val="0"/>
          <w:numId w:val="18"/>
        </w:numPr>
        <w:rPr>
          <w:rFonts w:asciiTheme="majorHAnsi" w:hAnsiTheme="majorHAnsi"/>
        </w:rPr>
      </w:pPr>
      <w:r>
        <w:rPr>
          <w:rFonts w:asciiTheme="majorHAnsi" w:hAnsiTheme="majorHAnsi"/>
        </w:rPr>
        <w:t>October &amp; November 2020 CTE Liaison Memo</w:t>
      </w:r>
    </w:p>
    <w:p w14:paraId="0A52654B" w14:textId="1F4C2B5B"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6E3AA9A8" w14:textId="77777777" w:rsidR="00472CD1" w:rsidRDefault="002D2E2E" w:rsidP="00472CD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210DE13" w14:textId="7777777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plans</w:t>
      </w:r>
    </w:p>
    <w:p w14:paraId="2489C22A" w14:textId="6B0312C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lead role</w:t>
      </w:r>
    </w:p>
    <w:p w14:paraId="6FF4462A" w14:textId="77EC059E" w:rsidR="007477D9" w:rsidRDefault="007477D9" w:rsidP="007477D9">
      <w:pPr>
        <w:rPr>
          <w:rFonts w:asciiTheme="majorHAnsi" w:hAnsiTheme="majorHAnsi"/>
        </w:rPr>
      </w:pPr>
    </w:p>
    <w:p w14:paraId="34A073D0" w14:textId="0A87BE52" w:rsidR="007477D9" w:rsidRDefault="007477D9" w:rsidP="007477D9">
      <w:pPr>
        <w:rPr>
          <w:rFonts w:asciiTheme="majorHAnsi" w:hAnsiTheme="majorHAnsi"/>
        </w:rPr>
      </w:pPr>
    </w:p>
    <w:p w14:paraId="149CF568" w14:textId="647F514C" w:rsidR="007477D9" w:rsidRDefault="007477D9" w:rsidP="007477D9">
      <w:pPr>
        <w:rPr>
          <w:rFonts w:asciiTheme="majorHAnsi" w:hAnsiTheme="majorHAnsi"/>
        </w:rPr>
      </w:pPr>
    </w:p>
    <w:p w14:paraId="035ECB7F" w14:textId="66B1766A" w:rsidR="007477D9" w:rsidRDefault="007477D9" w:rsidP="007477D9">
      <w:pPr>
        <w:rPr>
          <w:rFonts w:asciiTheme="majorHAnsi" w:hAnsiTheme="majorHAnsi"/>
        </w:rPr>
      </w:pPr>
    </w:p>
    <w:p w14:paraId="4118B1F3" w14:textId="6B6F9144" w:rsidR="007477D9" w:rsidRDefault="007477D9" w:rsidP="007477D9">
      <w:pPr>
        <w:rPr>
          <w:rFonts w:asciiTheme="majorHAnsi" w:hAnsiTheme="majorHAnsi"/>
        </w:rPr>
      </w:pPr>
    </w:p>
    <w:p w14:paraId="3224BD50" w14:textId="467F7736" w:rsidR="007477D9" w:rsidRDefault="007477D9" w:rsidP="007477D9">
      <w:pPr>
        <w:rPr>
          <w:rFonts w:asciiTheme="majorHAnsi" w:hAnsiTheme="majorHAnsi"/>
        </w:rPr>
      </w:pPr>
    </w:p>
    <w:p w14:paraId="230D2198" w14:textId="77777777" w:rsidR="007477D9" w:rsidRPr="007477D9" w:rsidRDefault="007477D9" w:rsidP="007477D9">
      <w:pPr>
        <w:rPr>
          <w:rFonts w:asciiTheme="majorHAnsi" w:hAnsiTheme="majorHAnsi"/>
        </w:rPr>
      </w:pPr>
    </w:p>
    <w:p w14:paraId="5EB24CBB" w14:textId="77777777" w:rsidR="0028248C" w:rsidRPr="00BB3FFA" w:rsidRDefault="0028248C" w:rsidP="00BB3FFA">
      <w:pPr>
        <w:rPr>
          <w:rFonts w:asciiTheme="majorHAnsi" w:hAnsiTheme="majorHAnsi"/>
          <w:b/>
          <w:color w:val="000000" w:themeColor="text1"/>
        </w:rPr>
      </w:pPr>
    </w:p>
    <w:p w14:paraId="71AE85AD" w14:textId="77777777" w:rsidR="00562E88" w:rsidRDefault="00CA3F71"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7"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A9349D">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A9349D" w:rsidRDefault="00A9349D" w:rsidP="00A9349D">
      <w:pPr>
        <w:pBdr>
          <w:top w:val="single" w:sz="4" w:space="1" w:color="auto"/>
          <w:left w:val="single" w:sz="4" w:space="4" w:color="auto"/>
          <w:bottom w:val="single" w:sz="4" w:space="1" w:color="auto"/>
          <w:right w:val="single" w:sz="4" w:space="4" w:color="auto"/>
        </w:pBdr>
        <w:rPr>
          <w:rFonts w:asciiTheme="majorHAnsi" w:hAnsiTheme="majorHAnsi"/>
          <w:color w:val="000000" w:themeColor="text1"/>
        </w:rPr>
      </w:pPr>
      <w:r w:rsidRPr="00A9349D">
        <w:rPr>
          <w:rFonts w:ascii="Arial" w:hAnsi="Arial" w:cs="Arial"/>
          <w:color w:val="000000" w:themeColor="text1"/>
          <w:sz w:val="20"/>
          <w:szCs w:val="20"/>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w:t>
      </w:r>
      <w:r w:rsidRPr="00B23478">
        <w:rPr>
          <w:rFonts w:ascii="Arial" w:hAnsi="Arial" w:cs="Arial"/>
          <w:color w:val="000000" w:themeColor="text1"/>
          <w:sz w:val="20"/>
          <w:szCs w:val="20"/>
          <w:bdr w:val="none" w:sz="0" w:space="0" w:color="auto" w:frame="1"/>
        </w:rPr>
        <w:t>,</w:t>
      </w:r>
      <w:r w:rsidRPr="00A9349D">
        <w:rPr>
          <w:rFonts w:ascii="Arial" w:hAnsi="Arial" w:cs="Arial"/>
          <w:color w:val="000000" w:themeColor="text1"/>
          <w:sz w:val="20"/>
          <w:szCs w:val="20"/>
          <w:bdr w:val="none" w:sz="0" w:space="0" w:color="auto" w:frame="1"/>
        </w:rPr>
        <w:t xml:space="preserve">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6BB8BE5E" w14:textId="77777777" w:rsidR="00A9349D" w:rsidRPr="00A9349D" w:rsidRDefault="00A9349D" w:rsidP="00A9349D">
      <w:pPr>
        <w:pStyle w:val="NormalWeb"/>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p>
    <w:p w14:paraId="58448128" w14:textId="0FF04163" w:rsidR="00390CCD" w:rsidRPr="005D2D9E" w:rsidRDefault="00390CCD" w:rsidP="00A9349D">
      <w:pPr>
        <w:pStyle w:val="NormalWeb"/>
        <w:shd w:val="clear" w:color="auto" w:fill="FFFFFF"/>
        <w:spacing w:before="0" w:beforeAutospacing="0" w:after="0" w:afterAutospacing="0"/>
        <w:textAlignment w:val="baseline"/>
        <w:rPr>
          <w:rFonts w:ascii="Calibri" w:hAnsi="Calibri" w:cs="Segoe UI"/>
          <w:color w:val="000000"/>
          <w:sz w:val="20"/>
          <w:szCs w:val="20"/>
        </w:rPr>
      </w:pPr>
      <w:r w:rsidRPr="005D2D9E">
        <w:rPr>
          <w:rFonts w:ascii="Arial" w:hAnsi="Arial" w:cs="Arial"/>
          <w:color w:val="201F1E"/>
          <w:sz w:val="20"/>
          <w:szCs w:val="20"/>
          <w:bdr w:val="none" w:sz="0" w:space="0" w:color="auto" w:frame="1"/>
        </w:rPr>
        <w:br/>
      </w:r>
    </w:p>
    <w:p w14:paraId="2574E230" w14:textId="77777777" w:rsidR="004B62D3" w:rsidRPr="00600A30" w:rsidRDefault="004B62D3" w:rsidP="004B62D3">
      <w:pPr>
        <w:pStyle w:val="ListParagraph"/>
        <w:rPr>
          <w:rFonts w:asciiTheme="majorHAnsi" w:hAnsiTheme="majorHAnsi"/>
          <w:b/>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8"/>
      <w:headerReference w:type="default" r:id="rId19"/>
      <w:footerReference w:type="even" r:id="rId20"/>
      <w:footerReference w:type="default" r:id="rId21"/>
      <w:headerReference w:type="first" r:id="rId22"/>
      <w:footerReference w:type="first" r:id="rId2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80CF8" w14:textId="77777777" w:rsidR="00CA3F71" w:rsidRDefault="00CA3F71">
      <w:r>
        <w:separator/>
      </w:r>
    </w:p>
  </w:endnote>
  <w:endnote w:type="continuationSeparator" w:id="0">
    <w:p w14:paraId="41EAF9FC" w14:textId="77777777" w:rsidR="00CA3F71" w:rsidRDefault="00CA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06A9" w14:textId="77777777" w:rsidR="00CA3F71" w:rsidRDefault="00CA3F71">
      <w:r>
        <w:separator/>
      </w:r>
    </w:p>
  </w:footnote>
  <w:footnote w:type="continuationSeparator" w:id="0">
    <w:p w14:paraId="1FB0800A" w14:textId="77777777" w:rsidR="00CA3F71" w:rsidRDefault="00CA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561D54"/>
    <w:multiLevelType w:val="hybridMultilevel"/>
    <w:tmpl w:val="A40858EA"/>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97A6D"/>
    <w:multiLevelType w:val="multilevel"/>
    <w:tmpl w:val="6026E7C8"/>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B22B3"/>
    <w:multiLevelType w:val="multilevel"/>
    <w:tmpl w:val="C4A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7"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1"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3" w15:restartNumberingAfterBreak="0">
    <w:nsid w:val="79BD24B2"/>
    <w:multiLevelType w:val="hybridMultilevel"/>
    <w:tmpl w:val="24C4B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2"/>
  </w:num>
  <w:num w:numId="6">
    <w:abstractNumId w:val="20"/>
  </w:num>
  <w:num w:numId="7">
    <w:abstractNumId w:val="3"/>
  </w:num>
  <w:num w:numId="8">
    <w:abstractNumId w:val="4"/>
  </w:num>
  <w:num w:numId="9">
    <w:abstractNumId w:val="14"/>
  </w:num>
  <w:num w:numId="10">
    <w:abstractNumId w:val="19"/>
  </w:num>
  <w:num w:numId="11">
    <w:abstractNumId w:val="5"/>
  </w:num>
  <w:num w:numId="12">
    <w:abstractNumId w:val="8"/>
  </w:num>
  <w:num w:numId="13">
    <w:abstractNumId w:val="18"/>
  </w:num>
  <w:num w:numId="14">
    <w:abstractNumId w:val="9"/>
  </w:num>
  <w:num w:numId="15">
    <w:abstractNumId w:val="21"/>
  </w:num>
  <w:num w:numId="16">
    <w:abstractNumId w:val="12"/>
  </w:num>
  <w:num w:numId="17">
    <w:abstractNumId w:val="17"/>
  </w:num>
  <w:num w:numId="18">
    <w:abstractNumId w:val="23"/>
  </w:num>
  <w:num w:numId="19">
    <w:abstractNumId w:val="24"/>
  </w:num>
  <w:num w:numId="20">
    <w:abstractNumId w:val="13"/>
  </w:num>
  <w:num w:numId="21">
    <w:abstractNumId w:val="11"/>
  </w:num>
  <w:num w:numId="22">
    <w:abstractNumId w:val="10"/>
  </w:num>
  <w:num w:numId="23">
    <w:abstractNumId w:val="7"/>
  </w:num>
  <w:num w:numId="24">
    <w:abstractNumId w:val="15"/>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54173"/>
    <w:rsid w:val="00054419"/>
    <w:rsid w:val="0006307F"/>
    <w:rsid w:val="00070903"/>
    <w:rsid w:val="00082EE9"/>
    <w:rsid w:val="0009151D"/>
    <w:rsid w:val="00092652"/>
    <w:rsid w:val="00095961"/>
    <w:rsid w:val="000A020D"/>
    <w:rsid w:val="000A0815"/>
    <w:rsid w:val="000A10E5"/>
    <w:rsid w:val="000A632A"/>
    <w:rsid w:val="000A657A"/>
    <w:rsid w:val="000A7DB1"/>
    <w:rsid w:val="000B2CFD"/>
    <w:rsid w:val="000B690E"/>
    <w:rsid w:val="000C088C"/>
    <w:rsid w:val="000C2A4B"/>
    <w:rsid w:val="000C489F"/>
    <w:rsid w:val="000C5A9C"/>
    <w:rsid w:val="000D06F9"/>
    <w:rsid w:val="000D306F"/>
    <w:rsid w:val="000D4729"/>
    <w:rsid w:val="000E06F1"/>
    <w:rsid w:val="000E47C1"/>
    <w:rsid w:val="000F18D3"/>
    <w:rsid w:val="00100899"/>
    <w:rsid w:val="00105D15"/>
    <w:rsid w:val="001132AF"/>
    <w:rsid w:val="001159E8"/>
    <w:rsid w:val="001247C0"/>
    <w:rsid w:val="00124D85"/>
    <w:rsid w:val="001350B2"/>
    <w:rsid w:val="00142D78"/>
    <w:rsid w:val="001578D9"/>
    <w:rsid w:val="00162868"/>
    <w:rsid w:val="0016495D"/>
    <w:rsid w:val="001822F7"/>
    <w:rsid w:val="00183516"/>
    <w:rsid w:val="001868D0"/>
    <w:rsid w:val="00194C10"/>
    <w:rsid w:val="00194DC3"/>
    <w:rsid w:val="001A774F"/>
    <w:rsid w:val="001B0A38"/>
    <w:rsid w:val="001B27EE"/>
    <w:rsid w:val="001B40DA"/>
    <w:rsid w:val="001B4FEA"/>
    <w:rsid w:val="001D7C43"/>
    <w:rsid w:val="001E0589"/>
    <w:rsid w:val="001E472A"/>
    <w:rsid w:val="001E639C"/>
    <w:rsid w:val="001E7BFE"/>
    <w:rsid w:val="001E7E29"/>
    <w:rsid w:val="0020132A"/>
    <w:rsid w:val="00201EB0"/>
    <w:rsid w:val="002075CA"/>
    <w:rsid w:val="002319B6"/>
    <w:rsid w:val="002326FE"/>
    <w:rsid w:val="00234883"/>
    <w:rsid w:val="002362C2"/>
    <w:rsid w:val="00237F1D"/>
    <w:rsid w:val="00243323"/>
    <w:rsid w:val="00245F77"/>
    <w:rsid w:val="00247027"/>
    <w:rsid w:val="0025302B"/>
    <w:rsid w:val="00262D6F"/>
    <w:rsid w:val="00266257"/>
    <w:rsid w:val="00275083"/>
    <w:rsid w:val="0028248C"/>
    <w:rsid w:val="00292212"/>
    <w:rsid w:val="002A195F"/>
    <w:rsid w:val="002A29C4"/>
    <w:rsid w:val="002B186E"/>
    <w:rsid w:val="002B3AAE"/>
    <w:rsid w:val="002B67DA"/>
    <w:rsid w:val="002C4552"/>
    <w:rsid w:val="002D2E2E"/>
    <w:rsid w:val="002D6A72"/>
    <w:rsid w:val="002E3585"/>
    <w:rsid w:val="002E35AD"/>
    <w:rsid w:val="002F2B0D"/>
    <w:rsid w:val="002F6055"/>
    <w:rsid w:val="00300EA5"/>
    <w:rsid w:val="00312BAB"/>
    <w:rsid w:val="003133FB"/>
    <w:rsid w:val="0031428C"/>
    <w:rsid w:val="003149F9"/>
    <w:rsid w:val="00315B89"/>
    <w:rsid w:val="003214EB"/>
    <w:rsid w:val="003231E8"/>
    <w:rsid w:val="00330DC1"/>
    <w:rsid w:val="003569D0"/>
    <w:rsid w:val="0036640B"/>
    <w:rsid w:val="00372649"/>
    <w:rsid w:val="00377EEC"/>
    <w:rsid w:val="003906EA"/>
    <w:rsid w:val="00390CCD"/>
    <w:rsid w:val="00395567"/>
    <w:rsid w:val="003A0C05"/>
    <w:rsid w:val="003A0ED0"/>
    <w:rsid w:val="003B4DEB"/>
    <w:rsid w:val="003C2286"/>
    <w:rsid w:val="003E10FF"/>
    <w:rsid w:val="003E1770"/>
    <w:rsid w:val="003F35E5"/>
    <w:rsid w:val="003F479C"/>
    <w:rsid w:val="003F6559"/>
    <w:rsid w:val="004063AF"/>
    <w:rsid w:val="00412492"/>
    <w:rsid w:val="004131DA"/>
    <w:rsid w:val="004134D1"/>
    <w:rsid w:val="0041367C"/>
    <w:rsid w:val="004136C3"/>
    <w:rsid w:val="00413AB7"/>
    <w:rsid w:val="0041406C"/>
    <w:rsid w:val="004262BB"/>
    <w:rsid w:val="00442F00"/>
    <w:rsid w:val="004502C2"/>
    <w:rsid w:val="0045174E"/>
    <w:rsid w:val="00453D01"/>
    <w:rsid w:val="00454917"/>
    <w:rsid w:val="00455E71"/>
    <w:rsid w:val="00470EC5"/>
    <w:rsid w:val="00471EFC"/>
    <w:rsid w:val="0047299D"/>
    <w:rsid w:val="00472CD1"/>
    <w:rsid w:val="0047605E"/>
    <w:rsid w:val="004760E5"/>
    <w:rsid w:val="00477966"/>
    <w:rsid w:val="00485806"/>
    <w:rsid w:val="00496071"/>
    <w:rsid w:val="004A78CF"/>
    <w:rsid w:val="004B1EB9"/>
    <w:rsid w:val="004B62D3"/>
    <w:rsid w:val="004B6593"/>
    <w:rsid w:val="004C0758"/>
    <w:rsid w:val="004C19D9"/>
    <w:rsid w:val="004D348B"/>
    <w:rsid w:val="004E131A"/>
    <w:rsid w:val="004F033A"/>
    <w:rsid w:val="004F2105"/>
    <w:rsid w:val="004F2989"/>
    <w:rsid w:val="004F61F7"/>
    <w:rsid w:val="00511299"/>
    <w:rsid w:val="00511863"/>
    <w:rsid w:val="00517716"/>
    <w:rsid w:val="00523801"/>
    <w:rsid w:val="00535C75"/>
    <w:rsid w:val="00540608"/>
    <w:rsid w:val="00543566"/>
    <w:rsid w:val="00546DCC"/>
    <w:rsid w:val="00547E36"/>
    <w:rsid w:val="005522F9"/>
    <w:rsid w:val="00562E88"/>
    <w:rsid w:val="00566EEC"/>
    <w:rsid w:val="00567026"/>
    <w:rsid w:val="00576C85"/>
    <w:rsid w:val="00582ACA"/>
    <w:rsid w:val="00585CCB"/>
    <w:rsid w:val="0059095D"/>
    <w:rsid w:val="00593ACF"/>
    <w:rsid w:val="005949BB"/>
    <w:rsid w:val="00595297"/>
    <w:rsid w:val="005A36BF"/>
    <w:rsid w:val="005A5B69"/>
    <w:rsid w:val="005B44A8"/>
    <w:rsid w:val="005C2C82"/>
    <w:rsid w:val="005D2D9E"/>
    <w:rsid w:val="005D3EBD"/>
    <w:rsid w:val="005D5030"/>
    <w:rsid w:val="005D5088"/>
    <w:rsid w:val="005E30AC"/>
    <w:rsid w:val="005E49BD"/>
    <w:rsid w:val="005F4210"/>
    <w:rsid w:val="00600A30"/>
    <w:rsid w:val="00603D1A"/>
    <w:rsid w:val="00605397"/>
    <w:rsid w:val="006109EF"/>
    <w:rsid w:val="00616C94"/>
    <w:rsid w:val="00617A95"/>
    <w:rsid w:val="00625747"/>
    <w:rsid w:val="00626D22"/>
    <w:rsid w:val="00631540"/>
    <w:rsid w:val="0064085C"/>
    <w:rsid w:val="00641B80"/>
    <w:rsid w:val="00647E6F"/>
    <w:rsid w:val="00654E00"/>
    <w:rsid w:val="006557FB"/>
    <w:rsid w:val="00657C17"/>
    <w:rsid w:val="00676C02"/>
    <w:rsid w:val="00680F12"/>
    <w:rsid w:val="00685FB0"/>
    <w:rsid w:val="006A0E99"/>
    <w:rsid w:val="006B104D"/>
    <w:rsid w:val="006B7636"/>
    <w:rsid w:val="006C2E8F"/>
    <w:rsid w:val="006C38AF"/>
    <w:rsid w:val="006D2259"/>
    <w:rsid w:val="006D77FC"/>
    <w:rsid w:val="006E3AB7"/>
    <w:rsid w:val="006F0751"/>
    <w:rsid w:val="006F5E43"/>
    <w:rsid w:val="006F7A01"/>
    <w:rsid w:val="00704DB2"/>
    <w:rsid w:val="00707D8F"/>
    <w:rsid w:val="007106F1"/>
    <w:rsid w:val="00722839"/>
    <w:rsid w:val="0072746A"/>
    <w:rsid w:val="00734882"/>
    <w:rsid w:val="00736293"/>
    <w:rsid w:val="00743E5F"/>
    <w:rsid w:val="007477D9"/>
    <w:rsid w:val="00755F42"/>
    <w:rsid w:val="00760AFA"/>
    <w:rsid w:val="0076476B"/>
    <w:rsid w:val="0078283E"/>
    <w:rsid w:val="00795B77"/>
    <w:rsid w:val="007A3573"/>
    <w:rsid w:val="007A4E19"/>
    <w:rsid w:val="007A508F"/>
    <w:rsid w:val="007B6ADB"/>
    <w:rsid w:val="007C777A"/>
    <w:rsid w:val="007C7FCA"/>
    <w:rsid w:val="007D07E9"/>
    <w:rsid w:val="007D7370"/>
    <w:rsid w:val="007E1D74"/>
    <w:rsid w:val="007E234E"/>
    <w:rsid w:val="007E5957"/>
    <w:rsid w:val="007E5F64"/>
    <w:rsid w:val="007E726A"/>
    <w:rsid w:val="007F33CC"/>
    <w:rsid w:val="008008D8"/>
    <w:rsid w:val="0080639A"/>
    <w:rsid w:val="00807047"/>
    <w:rsid w:val="00811F2C"/>
    <w:rsid w:val="00811FE5"/>
    <w:rsid w:val="00813FC1"/>
    <w:rsid w:val="008155B8"/>
    <w:rsid w:val="008232B5"/>
    <w:rsid w:val="008277E1"/>
    <w:rsid w:val="00832E63"/>
    <w:rsid w:val="008424DA"/>
    <w:rsid w:val="0086620C"/>
    <w:rsid w:val="0086674D"/>
    <w:rsid w:val="00883F01"/>
    <w:rsid w:val="008872A7"/>
    <w:rsid w:val="0089012F"/>
    <w:rsid w:val="00890FA7"/>
    <w:rsid w:val="0089187D"/>
    <w:rsid w:val="00896C6D"/>
    <w:rsid w:val="008A04CE"/>
    <w:rsid w:val="008A17AE"/>
    <w:rsid w:val="008B3068"/>
    <w:rsid w:val="008C00AF"/>
    <w:rsid w:val="008C302B"/>
    <w:rsid w:val="008D169B"/>
    <w:rsid w:val="008D18A1"/>
    <w:rsid w:val="008D6CF3"/>
    <w:rsid w:val="008E40CA"/>
    <w:rsid w:val="008F05AF"/>
    <w:rsid w:val="008F7F98"/>
    <w:rsid w:val="0090106C"/>
    <w:rsid w:val="00906838"/>
    <w:rsid w:val="009108F6"/>
    <w:rsid w:val="00911052"/>
    <w:rsid w:val="0091176A"/>
    <w:rsid w:val="00934695"/>
    <w:rsid w:val="00940548"/>
    <w:rsid w:val="0094390B"/>
    <w:rsid w:val="00952CC0"/>
    <w:rsid w:val="00961FC9"/>
    <w:rsid w:val="00963F3A"/>
    <w:rsid w:val="0096544C"/>
    <w:rsid w:val="00966D4F"/>
    <w:rsid w:val="009704F7"/>
    <w:rsid w:val="00981907"/>
    <w:rsid w:val="00982004"/>
    <w:rsid w:val="009834FF"/>
    <w:rsid w:val="00986886"/>
    <w:rsid w:val="00995FD6"/>
    <w:rsid w:val="0099690A"/>
    <w:rsid w:val="009A22D2"/>
    <w:rsid w:val="009B267B"/>
    <w:rsid w:val="009B50A5"/>
    <w:rsid w:val="009C3528"/>
    <w:rsid w:val="009C447E"/>
    <w:rsid w:val="009C7D14"/>
    <w:rsid w:val="009D1878"/>
    <w:rsid w:val="009E000D"/>
    <w:rsid w:val="009E3BA2"/>
    <w:rsid w:val="009E4622"/>
    <w:rsid w:val="009E7C40"/>
    <w:rsid w:val="009F1F58"/>
    <w:rsid w:val="009F705D"/>
    <w:rsid w:val="00A040D4"/>
    <w:rsid w:val="00A10E07"/>
    <w:rsid w:val="00A14D80"/>
    <w:rsid w:val="00A1506E"/>
    <w:rsid w:val="00A16838"/>
    <w:rsid w:val="00A227F5"/>
    <w:rsid w:val="00A31016"/>
    <w:rsid w:val="00A33283"/>
    <w:rsid w:val="00A406B3"/>
    <w:rsid w:val="00A4282D"/>
    <w:rsid w:val="00A51F23"/>
    <w:rsid w:val="00A5591A"/>
    <w:rsid w:val="00A5607B"/>
    <w:rsid w:val="00A64A6B"/>
    <w:rsid w:val="00A70D9F"/>
    <w:rsid w:val="00A72929"/>
    <w:rsid w:val="00A74A5F"/>
    <w:rsid w:val="00A80BBD"/>
    <w:rsid w:val="00A81849"/>
    <w:rsid w:val="00A8343E"/>
    <w:rsid w:val="00A9349D"/>
    <w:rsid w:val="00A95AA4"/>
    <w:rsid w:val="00A95B48"/>
    <w:rsid w:val="00A97541"/>
    <w:rsid w:val="00AA3DE0"/>
    <w:rsid w:val="00AB4172"/>
    <w:rsid w:val="00AB5874"/>
    <w:rsid w:val="00AC1CDE"/>
    <w:rsid w:val="00AC2B84"/>
    <w:rsid w:val="00AC4CDB"/>
    <w:rsid w:val="00AD175B"/>
    <w:rsid w:val="00AD18BC"/>
    <w:rsid w:val="00AD7B9C"/>
    <w:rsid w:val="00AE43CB"/>
    <w:rsid w:val="00AE58D9"/>
    <w:rsid w:val="00AF0632"/>
    <w:rsid w:val="00AF323E"/>
    <w:rsid w:val="00B205A7"/>
    <w:rsid w:val="00B23478"/>
    <w:rsid w:val="00B2479A"/>
    <w:rsid w:val="00B271EC"/>
    <w:rsid w:val="00B3476C"/>
    <w:rsid w:val="00B3687B"/>
    <w:rsid w:val="00B375FE"/>
    <w:rsid w:val="00B3785D"/>
    <w:rsid w:val="00B42127"/>
    <w:rsid w:val="00B423C2"/>
    <w:rsid w:val="00B47572"/>
    <w:rsid w:val="00B51305"/>
    <w:rsid w:val="00B52298"/>
    <w:rsid w:val="00B611A3"/>
    <w:rsid w:val="00B661B8"/>
    <w:rsid w:val="00B6743D"/>
    <w:rsid w:val="00B749EB"/>
    <w:rsid w:val="00B77215"/>
    <w:rsid w:val="00B7732E"/>
    <w:rsid w:val="00B80DD2"/>
    <w:rsid w:val="00B82474"/>
    <w:rsid w:val="00B9175A"/>
    <w:rsid w:val="00B920B1"/>
    <w:rsid w:val="00BA3FA7"/>
    <w:rsid w:val="00BB1643"/>
    <w:rsid w:val="00BB22B9"/>
    <w:rsid w:val="00BB29EC"/>
    <w:rsid w:val="00BB3FFA"/>
    <w:rsid w:val="00BB591C"/>
    <w:rsid w:val="00BB64DB"/>
    <w:rsid w:val="00BC11C9"/>
    <w:rsid w:val="00BD08B5"/>
    <w:rsid w:val="00BD1C10"/>
    <w:rsid w:val="00BD1EB8"/>
    <w:rsid w:val="00BD48DB"/>
    <w:rsid w:val="00BE033E"/>
    <w:rsid w:val="00BE2719"/>
    <w:rsid w:val="00BE2C02"/>
    <w:rsid w:val="00BE4EE6"/>
    <w:rsid w:val="00BF25F2"/>
    <w:rsid w:val="00BF737A"/>
    <w:rsid w:val="00C02B76"/>
    <w:rsid w:val="00C14311"/>
    <w:rsid w:val="00C23EB9"/>
    <w:rsid w:val="00C30DA0"/>
    <w:rsid w:val="00C335C5"/>
    <w:rsid w:val="00C353C1"/>
    <w:rsid w:val="00C355DA"/>
    <w:rsid w:val="00C456F4"/>
    <w:rsid w:val="00C57760"/>
    <w:rsid w:val="00C63087"/>
    <w:rsid w:val="00C64805"/>
    <w:rsid w:val="00C66635"/>
    <w:rsid w:val="00C73120"/>
    <w:rsid w:val="00C73E4E"/>
    <w:rsid w:val="00C75A13"/>
    <w:rsid w:val="00C826F0"/>
    <w:rsid w:val="00C866E0"/>
    <w:rsid w:val="00C87B23"/>
    <w:rsid w:val="00C91790"/>
    <w:rsid w:val="00C91BE8"/>
    <w:rsid w:val="00C91CF2"/>
    <w:rsid w:val="00C93984"/>
    <w:rsid w:val="00C97969"/>
    <w:rsid w:val="00CA0D58"/>
    <w:rsid w:val="00CA3F71"/>
    <w:rsid w:val="00CA4EE2"/>
    <w:rsid w:val="00CB1401"/>
    <w:rsid w:val="00CC51C6"/>
    <w:rsid w:val="00CC70C1"/>
    <w:rsid w:val="00CD4672"/>
    <w:rsid w:val="00CD67AB"/>
    <w:rsid w:val="00CE384E"/>
    <w:rsid w:val="00CE67DB"/>
    <w:rsid w:val="00CE76BE"/>
    <w:rsid w:val="00CF24FD"/>
    <w:rsid w:val="00D0721D"/>
    <w:rsid w:val="00D17423"/>
    <w:rsid w:val="00D33ADF"/>
    <w:rsid w:val="00D35D57"/>
    <w:rsid w:val="00D4445B"/>
    <w:rsid w:val="00D5145D"/>
    <w:rsid w:val="00D55C94"/>
    <w:rsid w:val="00D60100"/>
    <w:rsid w:val="00D66C18"/>
    <w:rsid w:val="00D67206"/>
    <w:rsid w:val="00D8129E"/>
    <w:rsid w:val="00D846F6"/>
    <w:rsid w:val="00D90D51"/>
    <w:rsid w:val="00DA17AF"/>
    <w:rsid w:val="00DB05C9"/>
    <w:rsid w:val="00DB0849"/>
    <w:rsid w:val="00DB0C59"/>
    <w:rsid w:val="00DB61C0"/>
    <w:rsid w:val="00DB6CF4"/>
    <w:rsid w:val="00DC19AA"/>
    <w:rsid w:val="00DC1F1E"/>
    <w:rsid w:val="00DD5A38"/>
    <w:rsid w:val="00DD7980"/>
    <w:rsid w:val="00DF0E6E"/>
    <w:rsid w:val="00DF2D65"/>
    <w:rsid w:val="00DF7075"/>
    <w:rsid w:val="00E00793"/>
    <w:rsid w:val="00E0243D"/>
    <w:rsid w:val="00E045CF"/>
    <w:rsid w:val="00E06EBD"/>
    <w:rsid w:val="00E34170"/>
    <w:rsid w:val="00E36DB1"/>
    <w:rsid w:val="00E4601B"/>
    <w:rsid w:val="00E46238"/>
    <w:rsid w:val="00E50FE0"/>
    <w:rsid w:val="00E602BE"/>
    <w:rsid w:val="00E63DF6"/>
    <w:rsid w:val="00E72867"/>
    <w:rsid w:val="00E732F6"/>
    <w:rsid w:val="00E96BA1"/>
    <w:rsid w:val="00EA186D"/>
    <w:rsid w:val="00EA7D8F"/>
    <w:rsid w:val="00EB1794"/>
    <w:rsid w:val="00EC13FF"/>
    <w:rsid w:val="00EE3588"/>
    <w:rsid w:val="00EF090D"/>
    <w:rsid w:val="00EF3297"/>
    <w:rsid w:val="00F04ACE"/>
    <w:rsid w:val="00F06415"/>
    <w:rsid w:val="00F206E2"/>
    <w:rsid w:val="00F26730"/>
    <w:rsid w:val="00F27688"/>
    <w:rsid w:val="00F44F73"/>
    <w:rsid w:val="00F46B04"/>
    <w:rsid w:val="00F527DB"/>
    <w:rsid w:val="00F579BF"/>
    <w:rsid w:val="00F62AFF"/>
    <w:rsid w:val="00F720A3"/>
    <w:rsid w:val="00F7256F"/>
    <w:rsid w:val="00F7738F"/>
    <w:rsid w:val="00F81EBE"/>
    <w:rsid w:val="00F839C8"/>
    <w:rsid w:val="00F86E3B"/>
    <w:rsid w:val="00F86FC5"/>
    <w:rsid w:val="00F94100"/>
    <w:rsid w:val="00FB3D1B"/>
    <w:rsid w:val="00FB5B48"/>
    <w:rsid w:val="00FB722F"/>
    <w:rsid w:val="00FC2DB4"/>
    <w:rsid w:val="00FC3799"/>
    <w:rsid w:val="00FD0964"/>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semiHidden/>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 w:type="character" w:customStyle="1" w:styleId="TitleChar">
    <w:name w:val="Title Char"/>
    <w:basedOn w:val="DefaultParagraphFont"/>
    <w:link w:val="Title"/>
    <w:rsid w:val="007477D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538008272">
      <w:bodyDiv w:val="1"/>
      <w:marLeft w:val="0"/>
      <w:marRight w:val="0"/>
      <w:marTop w:val="0"/>
      <w:marBottom w:val="0"/>
      <w:divBdr>
        <w:top w:val="none" w:sz="0" w:space="0" w:color="auto"/>
        <w:left w:val="none" w:sz="0" w:space="0" w:color="auto"/>
        <w:bottom w:val="none" w:sz="0" w:space="0" w:color="auto"/>
        <w:right w:val="none" w:sz="0" w:space="0" w:color="auto"/>
      </w:divBdr>
      <w:divsChild>
        <w:div w:id="245379693">
          <w:marLeft w:val="0"/>
          <w:marRight w:val="0"/>
          <w:marTop w:val="0"/>
          <w:marBottom w:val="0"/>
          <w:divBdr>
            <w:top w:val="none" w:sz="0" w:space="0" w:color="auto"/>
            <w:left w:val="none" w:sz="0" w:space="0" w:color="auto"/>
            <w:bottom w:val="none" w:sz="0" w:space="0" w:color="auto"/>
            <w:right w:val="none" w:sz="0" w:space="0" w:color="auto"/>
          </w:divBdr>
        </w:div>
        <w:div w:id="683169972">
          <w:marLeft w:val="0"/>
          <w:marRight w:val="0"/>
          <w:marTop w:val="0"/>
          <w:marBottom w:val="0"/>
          <w:divBdr>
            <w:top w:val="none" w:sz="0" w:space="0" w:color="auto"/>
            <w:left w:val="none" w:sz="0" w:space="0" w:color="auto"/>
            <w:bottom w:val="none" w:sz="0" w:space="0" w:color="auto"/>
            <w:right w:val="none" w:sz="0" w:space="0" w:color="auto"/>
          </w:divBdr>
        </w:div>
      </w:divsChild>
    </w:div>
    <w:div w:id="65418857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6237036">
      <w:bodyDiv w:val="1"/>
      <w:marLeft w:val="0"/>
      <w:marRight w:val="0"/>
      <w:marTop w:val="0"/>
      <w:marBottom w:val="0"/>
      <w:divBdr>
        <w:top w:val="none" w:sz="0" w:space="0" w:color="auto"/>
        <w:left w:val="none" w:sz="0" w:space="0" w:color="auto"/>
        <w:bottom w:val="none" w:sz="0" w:space="0" w:color="auto"/>
        <w:right w:val="none" w:sz="0" w:space="0" w:color="auto"/>
      </w:divBdr>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hda-edu.zoom.us/j/96776126983?pwd=VVE1UWdZTWFNeUErNTgzNHFiOU1Idz0" TargetMode="External"/><Relationship Id="rId13" Type="http://schemas.openxmlformats.org/officeDocument/2006/relationships/hyperlink" Target="https://www.asccc.org/calendar/list/even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asccc.org/resolutions/recommendation-update-title-5-language-section-53022" TargetMode="External"/><Relationship Id="rId17" Type="http://schemas.openxmlformats.org/officeDocument/2006/relationships/hyperlink" Target="https://urldefense.com/v3/__https:/www.asccc.org/directory/cte-leadership-committee__;!!A-B3JKCz!SvhmihvA_5GZ1VgU8vKKRoBDwl_lnQEhOWuRjBJKE-KiO1DarsdEjKNIkn9qgZvxB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com/v3/__https:/ccconlineed.instructure.com/courses/49240000000000438__;!!A-B3JKCz!SvhmihvA_5GZ1VgU8vKKRoBDwl_lnQEhOWuRjBJKE-KiO1DarsdEjKNIkn-2r_-Zq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cco.edu/-/media/CCCCO-Website/Files/Communications/dear-california-community-colleges-famil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sccc.org/content/application-statewide-service" TargetMode="External"/><Relationship Id="rId23" Type="http://schemas.openxmlformats.org/officeDocument/2006/relationships/footer" Target="footer3.xml"/><Relationship Id="rId10" Type="http://schemas.openxmlformats.org/officeDocument/2006/relationships/hyperlink" Target="https://urldefense.com/v3/__https:/ccconlineed.instructure.com/courses/49240000000000438__;!!A-B3JKCz!SvhmihvA_5GZ1VgU8vKKRoBDwl_lnQEhOWuRjBJKE-KiO1DarsdEjKNIkn-2r_-Zq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3.basecamp.com/4841767/buckets/18610977/vaults/2988384793" TargetMode="External"/><Relationship Id="rId14" Type="http://schemas.openxmlformats.org/officeDocument/2006/relationships/hyperlink" Target="https://www.asccc.org/calendar/list/event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6347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133</cp:revision>
  <cp:lastPrinted>2020-11-12T15:42:00Z</cp:lastPrinted>
  <dcterms:created xsi:type="dcterms:W3CDTF">2020-08-31T10:50:00Z</dcterms:created>
  <dcterms:modified xsi:type="dcterms:W3CDTF">2021-01-15T17:57:00Z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