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10"/>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20272812" w:rsidR="0080639A" w:rsidRPr="00C330ED" w:rsidRDefault="00E17130" w:rsidP="00A4282D">
      <w:pPr>
        <w:pStyle w:val="Title"/>
        <w:rPr>
          <w:rFonts w:asciiTheme="majorHAnsi" w:hAnsiTheme="majorHAnsi"/>
          <w:sz w:val="24"/>
          <w:szCs w:val="24"/>
        </w:rPr>
      </w:pPr>
      <w:r w:rsidRPr="00C330ED">
        <w:rPr>
          <w:rFonts w:asciiTheme="majorHAnsi" w:hAnsiTheme="majorHAnsi"/>
          <w:sz w:val="24"/>
          <w:szCs w:val="24"/>
        </w:rPr>
        <w:t xml:space="preserve">ASCCC Accreditation Committee </w:t>
      </w:r>
    </w:p>
    <w:p w14:paraId="26B13B5C" w14:textId="1E87FA6C" w:rsidR="0080639A" w:rsidRPr="00C330ED" w:rsidRDefault="00927B43" w:rsidP="00A4282D">
      <w:pPr>
        <w:pStyle w:val="Title"/>
        <w:rPr>
          <w:rFonts w:asciiTheme="majorHAnsi" w:hAnsiTheme="majorHAnsi"/>
          <w:sz w:val="24"/>
          <w:szCs w:val="24"/>
        </w:rPr>
      </w:pPr>
      <w:r>
        <w:rPr>
          <w:rFonts w:asciiTheme="majorHAnsi" w:hAnsiTheme="majorHAnsi"/>
          <w:sz w:val="24"/>
          <w:szCs w:val="24"/>
        </w:rPr>
        <w:t>April 29, 2020</w:t>
      </w:r>
    </w:p>
    <w:p w14:paraId="379AB168" w14:textId="6A10BDBC" w:rsidR="008155B8" w:rsidRPr="00C330ED" w:rsidRDefault="00CF09EE" w:rsidP="008155B8">
      <w:pPr>
        <w:pStyle w:val="Title"/>
        <w:rPr>
          <w:rFonts w:asciiTheme="majorHAnsi" w:hAnsiTheme="majorHAnsi"/>
          <w:sz w:val="24"/>
          <w:szCs w:val="24"/>
        </w:rPr>
      </w:pPr>
      <w:r>
        <w:rPr>
          <w:rFonts w:asciiTheme="majorHAnsi" w:hAnsiTheme="majorHAnsi"/>
          <w:sz w:val="24"/>
          <w:szCs w:val="24"/>
        </w:rPr>
        <w:t>1</w:t>
      </w:r>
      <w:r w:rsidR="00927B43">
        <w:rPr>
          <w:rFonts w:asciiTheme="majorHAnsi" w:hAnsiTheme="majorHAnsi"/>
          <w:sz w:val="24"/>
          <w:szCs w:val="24"/>
        </w:rPr>
        <w:t>0</w:t>
      </w:r>
      <w:r>
        <w:rPr>
          <w:rFonts w:asciiTheme="majorHAnsi" w:hAnsiTheme="majorHAnsi"/>
          <w:sz w:val="24"/>
          <w:szCs w:val="24"/>
        </w:rPr>
        <w:t>:00-</w:t>
      </w:r>
      <w:r w:rsidR="00927B43">
        <w:rPr>
          <w:rFonts w:asciiTheme="majorHAnsi" w:hAnsiTheme="majorHAnsi"/>
          <w:sz w:val="24"/>
          <w:szCs w:val="24"/>
        </w:rPr>
        <w:t>11</w:t>
      </w:r>
      <w:r>
        <w:rPr>
          <w:rFonts w:asciiTheme="majorHAnsi" w:hAnsiTheme="majorHAnsi"/>
          <w:sz w:val="24"/>
          <w:szCs w:val="24"/>
        </w:rPr>
        <w:t xml:space="preserve">:00pm </w:t>
      </w:r>
    </w:p>
    <w:p w14:paraId="6798198D" w14:textId="2BFC77EA" w:rsidR="0094750C" w:rsidRDefault="00DC4248" w:rsidP="0080639A">
      <w:pPr>
        <w:pStyle w:val="Title"/>
        <w:rPr>
          <w:rFonts w:asciiTheme="majorHAnsi" w:hAnsiTheme="majorHAnsi"/>
          <w:sz w:val="24"/>
          <w:szCs w:val="24"/>
        </w:rPr>
      </w:pPr>
      <w:r>
        <w:rPr>
          <w:rFonts w:asciiTheme="majorHAnsi" w:hAnsiTheme="majorHAnsi"/>
          <w:sz w:val="24"/>
          <w:szCs w:val="24"/>
        </w:rPr>
        <w:t xml:space="preserve">ZOOM </w:t>
      </w:r>
    </w:p>
    <w:p w14:paraId="0F911225" w14:textId="77777777" w:rsidR="00821C27" w:rsidRDefault="00821C27" w:rsidP="0080639A">
      <w:pPr>
        <w:pStyle w:val="Title"/>
        <w:rPr>
          <w:rFonts w:asciiTheme="majorHAnsi" w:hAnsiTheme="majorHAnsi"/>
          <w:sz w:val="24"/>
        </w:rPr>
      </w:pPr>
    </w:p>
    <w:p w14:paraId="7842A477" w14:textId="262BD764" w:rsidR="00F720A3" w:rsidRDefault="00E01821" w:rsidP="00E01821">
      <w:pPr>
        <w:pStyle w:val="Title"/>
        <w:jc w:val="left"/>
        <w:rPr>
          <w:rFonts w:asciiTheme="majorHAnsi" w:hAnsiTheme="majorHAnsi"/>
          <w:sz w:val="24"/>
        </w:rPr>
      </w:pPr>
      <w:r>
        <w:rPr>
          <w:rFonts w:asciiTheme="majorHAnsi" w:hAnsiTheme="majorHAnsi"/>
          <w:sz w:val="24"/>
        </w:rPr>
        <w:t xml:space="preserve">Attendees: Stephanie Curry, Nate Donahue, Elizabeth Romero, Sheri Berger, </w:t>
      </w:r>
      <w:r w:rsidR="00097D9F">
        <w:rPr>
          <w:rFonts w:asciiTheme="majorHAnsi" w:hAnsiTheme="majorHAnsi"/>
          <w:sz w:val="24"/>
        </w:rPr>
        <w:t xml:space="preserve">Ekaterina Fuchs, Ted Blake, Roy </w:t>
      </w:r>
      <w:proofErr w:type="spellStart"/>
      <w:r w:rsidR="00097D9F">
        <w:rPr>
          <w:rFonts w:asciiTheme="majorHAnsi" w:hAnsiTheme="majorHAnsi"/>
          <w:sz w:val="24"/>
        </w:rPr>
        <w:t>Sha</w:t>
      </w:r>
      <w:bookmarkStart w:id="0" w:name="_GoBack"/>
      <w:bookmarkEnd w:id="0"/>
      <w:r w:rsidR="00BF2AE4">
        <w:rPr>
          <w:rFonts w:asciiTheme="majorHAnsi" w:hAnsiTheme="majorHAnsi"/>
          <w:sz w:val="24"/>
        </w:rPr>
        <w:t>h</w:t>
      </w:r>
      <w:r w:rsidR="00097D9F">
        <w:rPr>
          <w:rFonts w:asciiTheme="majorHAnsi" w:hAnsiTheme="majorHAnsi"/>
          <w:sz w:val="24"/>
        </w:rPr>
        <w:t>bazian</w:t>
      </w:r>
      <w:proofErr w:type="spellEnd"/>
      <w:r w:rsidR="00097D9F">
        <w:rPr>
          <w:rFonts w:asciiTheme="majorHAnsi" w:hAnsiTheme="majorHAnsi"/>
          <w:sz w:val="24"/>
        </w:rPr>
        <w:t xml:space="preserve"> </w:t>
      </w:r>
    </w:p>
    <w:p w14:paraId="120E33E7" w14:textId="77777777" w:rsidR="00B4243A" w:rsidRDefault="00B4243A" w:rsidP="0080639A">
      <w:pPr>
        <w:pStyle w:val="Title"/>
        <w:rPr>
          <w:rFonts w:asciiTheme="majorHAnsi" w:hAnsiTheme="majorHAnsi"/>
          <w:sz w:val="24"/>
        </w:rPr>
      </w:pPr>
    </w:p>
    <w:p w14:paraId="6A2E796D" w14:textId="43B98EF9" w:rsidR="00A4282D" w:rsidRPr="0080639A" w:rsidRDefault="00E01821" w:rsidP="0080639A">
      <w:pPr>
        <w:pStyle w:val="Title"/>
        <w:rPr>
          <w:rFonts w:asciiTheme="majorHAnsi" w:hAnsiTheme="majorHAnsi"/>
        </w:rPr>
      </w:pPr>
      <w:r>
        <w:rPr>
          <w:rFonts w:asciiTheme="majorHAnsi" w:hAnsiTheme="majorHAnsi"/>
        </w:rPr>
        <w:t xml:space="preserve">Minutes </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3E91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0A7F6940" w:rsidR="0080639A" w:rsidRPr="00097D9F" w:rsidRDefault="0080639A" w:rsidP="00BB64DB">
      <w:pPr>
        <w:numPr>
          <w:ilvl w:val="0"/>
          <w:numId w:val="7"/>
        </w:numPr>
        <w:rPr>
          <w:rFonts w:asciiTheme="majorHAnsi" w:hAnsiTheme="majorHAnsi"/>
          <w:sz w:val="22"/>
          <w:szCs w:val="22"/>
        </w:rPr>
      </w:pPr>
      <w:r w:rsidRPr="00097D9F">
        <w:rPr>
          <w:rFonts w:asciiTheme="majorHAnsi" w:hAnsiTheme="majorHAnsi"/>
          <w:sz w:val="22"/>
          <w:szCs w:val="22"/>
        </w:rPr>
        <w:t>Call to Order</w:t>
      </w:r>
      <w:r w:rsidR="00F206E2" w:rsidRPr="00097D9F">
        <w:rPr>
          <w:rFonts w:asciiTheme="majorHAnsi" w:hAnsiTheme="majorHAnsi"/>
          <w:sz w:val="22"/>
          <w:szCs w:val="22"/>
        </w:rPr>
        <w:t xml:space="preserve"> and Adoption of the Agenda</w:t>
      </w:r>
    </w:p>
    <w:p w14:paraId="54F58454" w14:textId="77777777" w:rsidR="00097D9F" w:rsidRPr="00097D9F" w:rsidRDefault="00097D9F" w:rsidP="00097D9F">
      <w:pPr>
        <w:ind w:left="1080"/>
        <w:rPr>
          <w:rFonts w:asciiTheme="majorHAnsi" w:hAnsiTheme="majorHAnsi"/>
          <w:sz w:val="22"/>
          <w:szCs w:val="22"/>
        </w:rPr>
      </w:pPr>
    </w:p>
    <w:p w14:paraId="52A7B69B" w14:textId="120E9426" w:rsidR="00097D9F" w:rsidRPr="00097D9F" w:rsidRDefault="00097D9F" w:rsidP="00097D9F">
      <w:pPr>
        <w:ind w:left="1080"/>
        <w:rPr>
          <w:rFonts w:asciiTheme="majorHAnsi" w:hAnsiTheme="majorHAnsi"/>
          <w:sz w:val="22"/>
          <w:szCs w:val="22"/>
        </w:rPr>
      </w:pPr>
      <w:r w:rsidRPr="00097D9F">
        <w:rPr>
          <w:rFonts w:asciiTheme="majorHAnsi" w:hAnsiTheme="majorHAnsi"/>
          <w:sz w:val="22"/>
          <w:szCs w:val="22"/>
        </w:rPr>
        <w:t xml:space="preserve">The committee reviewed </w:t>
      </w:r>
      <w:r w:rsidR="0077749E">
        <w:rPr>
          <w:rFonts w:asciiTheme="majorHAnsi" w:hAnsiTheme="majorHAnsi"/>
          <w:sz w:val="22"/>
          <w:szCs w:val="22"/>
        </w:rPr>
        <w:t>t</w:t>
      </w:r>
      <w:r w:rsidRPr="00097D9F">
        <w:rPr>
          <w:rFonts w:asciiTheme="majorHAnsi" w:hAnsiTheme="majorHAnsi"/>
          <w:sz w:val="22"/>
          <w:szCs w:val="22"/>
        </w:rPr>
        <w:t xml:space="preserve">he agenda, no changes were made </w:t>
      </w:r>
    </w:p>
    <w:p w14:paraId="1041AC66" w14:textId="77777777" w:rsidR="00B205A7" w:rsidRPr="00097D9F" w:rsidRDefault="00B205A7" w:rsidP="00B205A7">
      <w:pPr>
        <w:ind w:left="1080"/>
        <w:rPr>
          <w:rFonts w:asciiTheme="majorHAnsi" w:hAnsiTheme="majorHAnsi"/>
          <w:sz w:val="22"/>
          <w:szCs w:val="22"/>
        </w:rPr>
      </w:pPr>
    </w:p>
    <w:p w14:paraId="40DD6DC8" w14:textId="7E4B61B8" w:rsidR="00B205A7" w:rsidRPr="00097D9F" w:rsidRDefault="00E17130" w:rsidP="00BB64DB">
      <w:pPr>
        <w:numPr>
          <w:ilvl w:val="0"/>
          <w:numId w:val="7"/>
        </w:numPr>
        <w:rPr>
          <w:rFonts w:asciiTheme="majorHAnsi" w:hAnsiTheme="majorHAnsi"/>
          <w:sz w:val="22"/>
          <w:szCs w:val="22"/>
        </w:rPr>
      </w:pPr>
      <w:r w:rsidRPr="00097D9F">
        <w:rPr>
          <w:rFonts w:asciiTheme="majorHAnsi" w:hAnsiTheme="majorHAnsi"/>
          <w:sz w:val="22"/>
          <w:szCs w:val="22"/>
        </w:rPr>
        <w:t>Selection of</w:t>
      </w:r>
      <w:r w:rsidR="00B205A7" w:rsidRPr="00097D9F">
        <w:rPr>
          <w:rFonts w:asciiTheme="majorHAnsi" w:hAnsiTheme="majorHAnsi"/>
          <w:sz w:val="22"/>
          <w:szCs w:val="22"/>
        </w:rPr>
        <w:t xml:space="preserve"> </w:t>
      </w:r>
      <w:r w:rsidR="00F720A3" w:rsidRPr="00097D9F">
        <w:rPr>
          <w:rFonts w:asciiTheme="majorHAnsi" w:hAnsiTheme="majorHAnsi"/>
          <w:sz w:val="22"/>
          <w:szCs w:val="22"/>
        </w:rPr>
        <w:t>Minutes</w:t>
      </w:r>
      <w:r w:rsidRPr="00097D9F">
        <w:rPr>
          <w:rFonts w:asciiTheme="majorHAnsi" w:hAnsiTheme="majorHAnsi"/>
          <w:sz w:val="22"/>
          <w:szCs w:val="22"/>
        </w:rPr>
        <w:t xml:space="preserve"> Taker </w:t>
      </w:r>
      <w:r w:rsidR="00CF09EE" w:rsidRPr="00097D9F">
        <w:rPr>
          <w:rFonts w:asciiTheme="majorHAnsi" w:hAnsiTheme="majorHAnsi"/>
          <w:sz w:val="22"/>
          <w:szCs w:val="22"/>
        </w:rPr>
        <w:t>and approval of last meetings m</w:t>
      </w:r>
      <w:r w:rsidR="0094750C" w:rsidRPr="00097D9F">
        <w:rPr>
          <w:rFonts w:asciiTheme="majorHAnsi" w:hAnsiTheme="majorHAnsi"/>
          <w:sz w:val="22"/>
          <w:szCs w:val="22"/>
        </w:rPr>
        <w:t xml:space="preserve">inutes </w:t>
      </w:r>
    </w:p>
    <w:p w14:paraId="2CF0D90A" w14:textId="77777777" w:rsidR="00097D9F" w:rsidRPr="00097D9F" w:rsidRDefault="00097D9F" w:rsidP="00097D9F">
      <w:pPr>
        <w:ind w:left="1080"/>
        <w:rPr>
          <w:rFonts w:asciiTheme="majorHAnsi" w:hAnsiTheme="majorHAnsi"/>
          <w:sz w:val="22"/>
          <w:szCs w:val="22"/>
        </w:rPr>
      </w:pPr>
    </w:p>
    <w:p w14:paraId="316F57D9" w14:textId="1E4CAB11" w:rsidR="00097D9F" w:rsidRPr="00097D9F" w:rsidRDefault="00097D9F" w:rsidP="00097D9F">
      <w:pPr>
        <w:ind w:left="1080"/>
        <w:rPr>
          <w:rFonts w:asciiTheme="majorHAnsi" w:hAnsiTheme="majorHAnsi"/>
          <w:sz w:val="22"/>
          <w:szCs w:val="22"/>
        </w:rPr>
      </w:pPr>
      <w:r w:rsidRPr="00097D9F">
        <w:rPr>
          <w:rFonts w:asciiTheme="majorHAnsi" w:hAnsiTheme="majorHAnsi"/>
          <w:sz w:val="22"/>
          <w:szCs w:val="22"/>
        </w:rPr>
        <w:t xml:space="preserve">Stephanie Curry will take minutes </w:t>
      </w:r>
    </w:p>
    <w:p w14:paraId="1CB9ED54" w14:textId="1746841F" w:rsidR="003D0117" w:rsidRPr="00097D9F" w:rsidRDefault="003D0117" w:rsidP="003D0117">
      <w:pPr>
        <w:rPr>
          <w:rFonts w:asciiTheme="majorHAnsi" w:hAnsiTheme="majorHAnsi"/>
          <w:sz w:val="22"/>
          <w:szCs w:val="22"/>
        </w:rPr>
      </w:pPr>
    </w:p>
    <w:p w14:paraId="2859EBDB" w14:textId="03B1BA1E" w:rsidR="003D0117" w:rsidRPr="00097D9F" w:rsidRDefault="00927B43" w:rsidP="00811C98">
      <w:pPr>
        <w:numPr>
          <w:ilvl w:val="0"/>
          <w:numId w:val="7"/>
        </w:numPr>
        <w:jc w:val="both"/>
        <w:rPr>
          <w:rFonts w:asciiTheme="majorHAnsi" w:hAnsiTheme="majorHAnsi"/>
          <w:sz w:val="22"/>
          <w:szCs w:val="22"/>
        </w:rPr>
      </w:pPr>
      <w:r w:rsidRPr="00097D9F">
        <w:rPr>
          <w:rFonts w:asciiTheme="majorHAnsi" w:hAnsiTheme="majorHAnsi"/>
          <w:sz w:val="22"/>
          <w:szCs w:val="22"/>
        </w:rPr>
        <w:t xml:space="preserve">Wellness Check in </w:t>
      </w:r>
    </w:p>
    <w:p w14:paraId="543DD35C" w14:textId="77777777" w:rsidR="00097D9F" w:rsidRPr="00097D9F" w:rsidRDefault="00097D9F" w:rsidP="00097D9F">
      <w:pPr>
        <w:ind w:left="1080"/>
        <w:jc w:val="both"/>
        <w:rPr>
          <w:rFonts w:asciiTheme="majorHAnsi" w:hAnsiTheme="majorHAnsi"/>
          <w:sz w:val="22"/>
          <w:szCs w:val="22"/>
        </w:rPr>
      </w:pPr>
    </w:p>
    <w:p w14:paraId="0E79450D" w14:textId="2B8BBA08" w:rsidR="00097D9F" w:rsidRPr="00097D9F" w:rsidRDefault="00097D9F" w:rsidP="00097D9F">
      <w:pPr>
        <w:ind w:left="1080"/>
        <w:jc w:val="both"/>
        <w:rPr>
          <w:rFonts w:asciiTheme="majorHAnsi" w:hAnsiTheme="majorHAnsi"/>
          <w:sz w:val="22"/>
          <w:szCs w:val="22"/>
        </w:rPr>
      </w:pPr>
      <w:r w:rsidRPr="00097D9F">
        <w:rPr>
          <w:rFonts w:asciiTheme="majorHAnsi" w:hAnsiTheme="majorHAnsi"/>
          <w:sz w:val="22"/>
          <w:szCs w:val="22"/>
        </w:rPr>
        <w:t xml:space="preserve">Committee members each did a wellness check-in and discussed coping techniques used to address stress during the COVID-19 crisis </w:t>
      </w:r>
    </w:p>
    <w:p w14:paraId="1373FFDC" w14:textId="77777777" w:rsidR="00FB3D1B" w:rsidRPr="00097D9F" w:rsidRDefault="00FB3D1B" w:rsidP="00FB3D1B">
      <w:pPr>
        <w:rPr>
          <w:rFonts w:asciiTheme="majorHAnsi" w:hAnsiTheme="majorHAnsi"/>
          <w:sz w:val="22"/>
          <w:szCs w:val="22"/>
        </w:rPr>
      </w:pPr>
    </w:p>
    <w:p w14:paraId="63A4AC8A" w14:textId="1635C43D" w:rsidR="004B62D3" w:rsidRPr="00097D9F" w:rsidRDefault="00927B43" w:rsidP="00BB64DB">
      <w:pPr>
        <w:numPr>
          <w:ilvl w:val="0"/>
          <w:numId w:val="7"/>
        </w:numPr>
        <w:rPr>
          <w:rFonts w:asciiTheme="majorHAnsi" w:hAnsiTheme="majorHAnsi"/>
          <w:sz w:val="22"/>
          <w:szCs w:val="22"/>
        </w:rPr>
      </w:pPr>
      <w:r w:rsidRPr="00097D9F">
        <w:rPr>
          <w:rFonts w:asciiTheme="majorHAnsi" w:hAnsiTheme="majorHAnsi"/>
          <w:sz w:val="22"/>
          <w:szCs w:val="22"/>
        </w:rPr>
        <w:t>2020 Accreditation Institute debrief/ Review of survey</w:t>
      </w:r>
    </w:p>
    <w:p w14:paraId="27B61C59" w14:textId="77777777" w:rsidR="00097D9F" w:rsidRPr="00097D9F" w:rsidRDefault="00097D9F" w:rsidP="00097D9F">
      <w:pPr>
        <w:ind w:left="1080"/>
        <w:rPr>
          <w:rFonts w:asciiTheme="majorHAnsi" w:hAnsiTheme="majorHAnsi"/>
          <w:sz w:val="22"/>
          <w:szCs w:val="22"/>
        </w:rPr>
      </w:pPr>
    </w:p>
    <w:p w14:paraId="1FE5872C" w14:textId="6F8A4CFE" w:rsidR="00097D9F" w:rsidRPr="00097D9F" w:rsidRDefault="00097D9F" w:rsidP="00097D9F">
      <w:pPr>
        <w:ind w:left="1080"/>
        <w:rPr>
          <w:rFonts w:asciiTheme="majorHAnsi" w:hAnsiTheme="majorHAnsi"/>
          <w:sz w:val="22"/>
          <w:szCs w:val="22"/>
        </w:rPr>
      </w:pPr>
      <w:r w:rsidRPr="00097D9F">
        <w:rPr>
          <w:rFonts w:asciiTheme="majorHAnsi" w:hAnsiTheme="majorHAnsi"/>
          <w:sz w:val="22"/>
          <w:szCs w:val="22"/>
        </w:rPr>
        <w:t xml:space="preserve">Committee discussed what worked well and what could be improved for future accreditation Institutes and discussed a review of the participant </w:t>
      </w:r>
      <w:r w:rsidR="00593FC9">
        <w:rPr>
          <w:rFonts w:asciiTheme="majorHAnsi" w:hAnsiTheme="majorHAnsi"/>
          <w:sz w:val="22"/>
          <w:szCs w:val="22"/>
        </w:rPr>
        <w:t>survey</w:t>
      </w:r>
      <w:r w:rsidRPr="00097D9F">
        <w:rPr>
          <w:rFonts w:asciiTheme="majorHAnsi" w:hAnsiTheme="majorHAnsi"/>
          <w:sz w:val="22"/>
          <w:szCs w:val="22"/>
        </w:rPr>
        <w:t xml:space="preserve">. </w:t>
      </w:r>
    </w:p>
    <w:p w14:paraId="574E4479" w14:textId="27B8B1F3" w:rsidR="00097D9F" w:rsidRPr="00097D9F" w:rsidRDefault="00097D9F" w:rsidP="00097D9F">
      <w:pPr>
        <w:pStyle w:val="ListParagraph"/>
        <w:numPr>
          <w:ilvl w:val="0"/>
          <w:numId w:val="11"/>
        </w:numPr>
        <w:rPr>
          <w:rFonts w:asciiTheme="majorHAnsi" w:hAnsiTheme="majorHAnsi"/>
          <w:sz w:val="22"/>
          <w:szCs w:val="22"/>
        </w:rPr>
      </w:pPr>
      <w:r w:rsidRPr="00097D9F">
        <w:rPr>
          <w:rFonts w:asciiTheme="majorHAnsi" w:hAnsiTheme="majorHAnsi"/>
          <w:sz w:val="22"/>
          <w:szCs w:val="22"/>
        </w:rPr>
        <w:t>Overall good institute</w:t>
      </w:r>
      <w:r w:rsidR="00593FC9">
        <w:rPr>
          <w:rFonts w:asciiTheme="majorHAnsi" w:hAnsiTheme="majorHAnsi"/>
          <w:sz w:val="22"/>
          <w:szCs w:val="22"/>
        </w:rPr>
        <w:t>,</w:t>
      </w:r>
      <w:r w:rsidRPr="00097D9F">
        <w:rPr>
          <w:rFonts w:asciiTheme="majorHAnsi" w:hAnsiTheme="majorHAnsi"/>
          <w:sz w:val="22"/>
          <w:szCs w:val="22"/>
        </w:rPr>
        <w:t xml:space="preserve"> lots of participant engagement </w:t>
      </w:r>
    </w:p>
    <w:p w14:paraId="384FE905" w14:textId="38D456F6" w:rsidR="00097D9F" w:rsidRDefault="00097D9F" w:rsidP="00097D9F">
      <w:pPr>
        <w:pStyle w:val="ListParagraph"/>
        <w:numPr>
          <w:ilvl w:val="0"/>
          <w:numId w:val="11"/>
        </w:numPr>
        <w:rPr>
          <w:rFonts w:asciiTheme="majorHAnsi" w:hAnsiTheme="majorHAnsi"/>
          <w:sz w:val="22"/>
          <w:szCs w:val="22"/>
        </w:rPr>
      </w:pPr>
      <w:r w:rsidRPr="00097D9F">
        <w:rPr>
          <w:rFonts w:asciiTheme="majorHAnsi" w:hAnsiTheme="majorHAnsi"/>
          <w:sz w:val="22"/>
          <w:szCs w:val="22"/>
        </w:rPr>
        <w:t xml:space="preserve">Theme of Accreditation, Equity and Guided Pathways very </w:t>
      </w:r>
      <w:r>
        <w:rPr>
          <w:rFonts w:asciiTheme="majorHAnsi" w:hAnsiTheme="majorHAnsi"/>
          <w:sz w:val="22"/>
          <w:szCs w:val="22"/>
        </w:rPr>
        <w:t xml:space="preserve">effective. Attendees liked the idea of using things we are already doing to address accreditation standards. “Ah Ha” </w:t>
      </w:r>
      <w:r w:rsidR="00EB7AE0">
        <w:rPr>
          <w:rFonts w:asciiTheme="majorHAnsi" w:hAnsiTheme="majorHAnsi"/>
          <w:sz w:val="22"/>
          <w:szCs w:val="22"/>
        </w:rPr>
        <w:t>m</w:t>
      </w:r>
      <w:r>
        <w:rPr>
          <w:rFonts w:asciiTheme="majorHAnsi" w:hAnsiTheme="majorHAnsi"/>
          <w:sz w:val="22"/>
          <w:szCs w:val="22"/>
        </w:rPr>
        <w:t xml:space="preserve">oments for attendees on connections between Accreditation, Equity and Guided Pathways </w:t>
      </w:r>
    </w:p>
    <w:p w14:paraId="1A7681BA" w14:textId="54309B68" w:rsidR="00097D9F" w:rsidRDefault="00097D9F" w:rsidP="00097D9F">
      <w:pPr>
        <w:pStyle w:val="ListParagraph"/>
        <w:numPr>
          <w:ilvl w:val="0"/>
          <w:numId w:val="11"/>
        </w:numPr>
        <w:rPr>
          <w:rFonts w:asciiTheme="majorHAnsi" w:hAnsiTheme="majorHAnsi"/>
          <w:sz w:val="22"/>
          <w:szCs w:val="22"/>
        </w:rPr>
      </w:pPr>
      <w:r>
        <w:rPr>
          <w:rFonts w:asciiTheme="majorHAnsi" w:hAnsiTheme="majorHAnsi"/>
          <w:sz w:val="22"/>
          <w:szCs w:val="22"/>
        </w:rPr>
        <w:t xml:space="preserve">Special shout out to Panel by Grossmont College on Equity very effective and participants liked the practical application of equity </w:t>
      </w:r>
      <w:r w:rsidR="00305BAE">
        <w:rPr>
          <w:rFonts w:asciiTheme="majorHAnsi" w:hAnsiTheme="majorHAnsi"/>
          <w:sz w:val="22"/>
          <w:szCs w:val="22"/>
        </w:rPr>
        <w:t xml:space="preserve">work </w:t>
      </w:r>
    </w:p>
    <w:p w14:paraId="588B0390" w14:textId="357A96D3" w:rsidR="00305BAE" w:rsidRDefault="00305BAE" w:rsidP="00097D9F">
      <w:pPr>
        <w:pStyle w:val="ListParagraph"/>
        <w:numPr>
          <w:ilvl w:val="0"/>
          <w:numId w:val="11"/>
        </w:numPr>
        <w:rPr>
          <w:rFonts w:asciiTheme="majorHAnsi" w:hAnsiTheme="majorHAnsi"/>
          <w:sz w:val="22"/>
          <w:szCs w:val="22"/>
        </w:rPr>
      </w:pPr>
      <w:r>
        <w:rPr>
          <w:rFonts w:asciiTheme="majorHAnsi" w:hAnsiTheme="majorHAnsi"/>
          <w:sz w:val="22"/>
          <w:szCs w:val="22"/>
        </w:rPr>
        <w:t xml:space="preserve">Some sessions were surprisingly popular such as the Enrollment Management/Scheduling breakout </w:t>
      </w:r>
    </w:p>
    <w:p w14:paraId="3AF8E0B0" w14:textId="65819218" w:rsidR="00305BAE" w:rsidRDefault="00305BAE" w:rsidP="00097D9F">
      <w:pPr>
        <w:pStyle w:val="ListParagraph"/>
        <w:numPr>
          <w:ilvl w:val="0"/>
          <w:numId w:val="11"/>
        </w:numPr>
        <w:rPr>
          <w:rFonts w:asciiTheme="majorHAnsi" w:hAnsiTheme="majorHAnsi"/>
          <w:sz w:val="22"/>
          <w:szCs w:val="22"/>
        </w:rPr>
      </w:pPr>
      <w:r>
        <w:rPr>
          <w:rFonts w:asciiTheme="majorHAnsi" w:hAnsiTheme="majorHAnsi"/>
          <w:sz w:val="22"/>
          <w:szCs w:val="22"/>
        </w:rPr>
        <w:t xml:space="preserve">Set a good tone for relationship between California Community </w:t>
      </w:r>
      <w:r w:rsidR="00EB7AE0">
        <w:rPr>
          <w:rFonts w:asciiTheme="majorHAnsi" w:hAnsiTheme="majorHAnsi"/>
          <w:sz w:val="22"/>
          <w:szCs w:val="22"/>
        </w:rPr>
        <w:t>C</w:t>
      </w:r>
      <w:r>
        <w:rPr>
          <w:rFonts w:asciiTheme="majorHAnsi" w:hAnsiTheme="majorHAnsi"/>
          <w:sz w:val="22"/>
          <w:szCs w:val="22"/>
        </w:rPr>
        <w:t xml:space="preserve">olleges and ACCJC </w:t>
      </w:r>
    </w:p>
    <w:p w14:paraId="28564BEC" w14:textId="581FE500" w:rsidR="00305BAE" w:rsidRDefault="00305BAE" w:rsidP="00097D9F">
      <w:pPr>
        <w:pStyle w:val="ListParagraph"/>
        <w:numPr>
          <w:ilvl w:val="0"/>
          <w:numId w:val="11"/>
        </w:numPr>
        <w:rPr>
          <w:rFonts w:asciiTheme="majorHAnsi" w:hAnsiTheme="majorHAnsi"/>
          <w:sz w:val="22"/>
          <w:szCs w:val="22"/>
        </w:rPr>
      </w:pPr>
      <w:r>
        <w:rPr>
          <w:rFonts w:asciiTheme="majorHAnsi" w:hAnsiTheme="majorHAnsi"/>
          <w:sz w:val="22"/>
          <w:szCs w:val="22"/>
        </w:rPr>
        <w:t xml:space="preserve">People liked the opportunities to share stories of what was happening at their campus and interacting and brainstorming with each other (crowdsourcing ideas) </w:t>
      </w:r>
    </w:p>
    <w:p w14:paraId="02BF716E" w14:textId="1CCE12FB" w:rsidR="00097D9F" w:rsidRDefault="00097D9F" w:rsidP="00097D9F">
      <w:pPr>
        <w:ind w:left="1080"/>
        <w:rPr>
          <w:rFonts w:asciiTheme="majorHAnsi" w:hAnsiTheme="majorHAnsi"/>
          <w:sz w:val="22"/>
          <w:szCs w:val="22"/>
        </w:rPr>
      </w:pPr>
      <w:r>
        <w:rPr>
          <w:rFonts w:asciiTheme="majorHAnsi" w:hAnsiTheme="majorHAnsi"/>
          <w:sz w:val="22"/>
          <w:szCs w:val="22"/>
        </w:rPr>
        <w:t xml:space="preserve">What we learned/recommendations for future institutes </w:t>
      </w:r>
    </w:p>
    <w:p w14:paraId="3E95FF54" w14:textId="77777777" w:rsidR="00305BAE" w:rsidRDefault="00097D9F" w:rsidP="00097D9F">
      <w:pPr>
        <w:pStyle w:val="ListParagraph"/>
        <w:numPr>
          <w:ilvl w:val="0"/>
          <w:numId w:val="12"/>
        </w:numPr>
        <w:rPr>
          <w:rFonts w:asciiTheme="majorHAnsi" w:hAnsiTheme="majorHAnsi"/>
          <w:sz w:val="22"/>
          <w:szCs w:val="22"/>
        </w:rPr>
      </w:pPr>
      <w:r>
        <w:rPr>
          <w:rFonts w:asciiTheme="majorHAnsi" w:hAnsiTheme="majorHAnsi"/>
          <w:sz w:val="22"/>
          <w:szCs w:val="22"/>
        </w:rPr>
        <w:t xml:space="preserve">Keep </w:t>
      </w:r>
      <w:r w:rsidR="00305BAE">
        <w:rPr>
          <w:rFonts w:asciiTheme="majorHAnsi" w:hAnsiTheme="majorHAnsi"/>
          <w:sz w:val="22"/>
          <w:szCs w:val="22"/>
        </w:rPr>
        <w:t xml:space="preserve">presenters limited to experts on the topics even it its just one or two people </w:t>
      </w:r>
    </w:p>
    <w:p w14:paraId="18BA5669" w14:textId="738AB956" w:rsidR="00097D9F" w:rsidRDefault="00305BAE" w:rsidP="00097D9F">
      <w:pPr>
        <w:pStyle w:val="ListParagraph"/>
        <w:numPr>
          <w:ilvl w:val="0"/>
          <w:numId w:val="12"/>
        </w:numPr>
        <w:rPr>
          <w:rFonts w:asciiTheme="majorHAnsi" w:hAnsiTheme="majorHAnsi"/>
          <w:sz w:val="22"/>
          <w:szCs w:val="22"/>
        </w:rPr>
      </w:pPr>
      <w:r>
        <w:rPr>
          <w:rFonts w:asciiTheme="majorHAnsi" w:hAnsiTheme="majorHAnsi"/>
          <w:sz w:val="22"/>
          <w:szCs w:val="22"/>
        </w:rPr>
        <w:t xml:space="preserve">More best practices options. Attendees were hungry for examples specifically as it relates to Guided Pathways </w:t>
      </w:r>
    </w:p>
    <w:p w14:paraId="2BF51C0B" w14:textId="0D9BC4B4" w:rsidR="00305BAE" w:rsidRDefault="00305BAE" w:rsidP="00097D9F">
      <w:pPr>
        <w:pStyle w:val="ListParagraph"/>
        <w:numPr>
          <w:ilvl w:val="0"/>
          <w:numId w:val="12"/>
        </w:numPr>
        <w:rPr>
          <w:rFonts w:asciiTheme="majorHAnsi" w:hAnsiTheme="majorHAnsi"/>
          <w:sz w:val="22"/>
          <w:szCs w:val="22"/>
        </w:rPr>
      </w:pPr>
      <w:r>
        <w:rPr>
          <w:rFonts w:asciiTheme="majorHAnsi" w:hAnsiTheme="majorHAnsi"/>
          <w:sz w:val="22"/>
          <w:szCs w:val="22"/>
        </w:rPr>
        <w:t xml:space="preserve">Perhaps limit types of presentation to 2 types rather than 3 (Collaborative/Informational).  The interactive was harder to define. </w:t>
      </w:r>
    </w:p>
    <w:p w14:paraId="57E52978" w14:textId="789592DE" w:rsidR="00305BAE" w:rsidRDefault="00305BAE" w:rsidP="00097D9F">
      <w:pPr>
        <w:pStyle w:val="ListParagraph"/>
        <w:numPr>
          <w:ilvl w:val="0"/>
          <w:numId w:val="12"/>
        </w:numPr>
        <w:rPr>
          <w:rFonts w:asciiTheme="majorHAnsi" w:hAnsiTheme="majorHAnsi"/>
          <w:sz w:val="22"/>
          <w:szCs w:val="22"/>
        </w:rPr>
      </w:pPr>
      <w:r>
        <w:rPr>
          <w:rFonts w:asciiTheme="majorHAnsi" w:hAnsiTheme="majorHAnsi"/>
          <w:sz w:val="22"/>
          <w:szCs w:val="22"/>
        </w:rPr>
        <w:t>Balance out intro to accreditation and application of standards in breakouts. Survey mentioned that some were looking for Accreditation 101 presentations</w:t>
      </w:r>
    </w:p>
    <w:p w14:paraId="1D3037F6" w14:textId="77777777" w:rsidR="007B44BB" w:rsidRDefault="007B44BB" w:rsidP="007B44BB">
      <w:pPr>
        <w:pStyle w:val="ListParagraph"/>
        <w:ind w:left="2160"/>
        <w:rPr>
          <w:rFonts w:asciiTheme="majorHAnsi" w:hAnsiTheme="majorHAnsi"/>
          <w:sz w:val="22"/>
          <w:szCs w:val="22"/>
        </w:rPr>
      </w:pPr>
    </w:p>
    <w:p w14:paraId="2BD5ECDB" w14:textId="2C7E9540" w:rsidR="00305BAE" w:rsidRDefault="00305BAE" w:rsidP="00097D9F">
      <w:pPr>
        <w:pStyle w:val="ListParagraph"/>
        <w:numPr>
          <w:ilvl w:val="0"/>
          <w:numId w:val="12"/>
        </w:numPr>
        <w:rPr>
          <w:rFonts w:asciiTheme="majorHAnsi" w:hAnsiTheme="majorHAnsi"/>
          <w:sz w:val="22"/>
          <w:szCs w:val="22"/>
        </w:rPr>
      </w:pPr>
      <w:r>
        <w:rPr>
          <w:rFonts w:asciiTheme="majorHAnsi" w:hAnsiTheme="majorHAnsi"/>
          <w:sz w:val="22"/>
          <w:szCs w:val="22"/>
        </w:rPr>
        <w:lastRenderedPageBreak/>
        <w:t xml:space="preserve">Some </w:t>
      </w:r>
      <w:r w:rsidR="00EB7AE0">
        <w:rPr>
          <w:rFonts w:asciiTheme="majorHAnsi" w:hAnsiTheme="majorHAnsi"/>
          <w:sz w:val="22"/>
          <w:szCs w:val="22"/>
        </w:rPr>
        <w:t>S</w:t>
      </w:r>
      <w:r>
        <w:rPr>
          <w:rFonts w:asciiTheme="majorHAnsi" w:hAnsiTheme="majorHAnsi"/>
          <w:sz w:val="22"/>
          <w:szCs w:val="22"/>
        </w:rPr>
        <w:t xml:space="preserve">tandard III presentations less attended so perhaps combine those rather than independent breakouts  </w:t>
      </w:r>
    </w:p>
    <w:p w14:paraId="453D7C1B" w14:textId="1CDB3BD3" w:rsidR="00305BAE" w:rsidRDefault="00305BAE" w:rsidP="00097D9F">
      <w:pPr>
        <w:pStyle w:val="ListParagraph"/>
        <w:numPr>
          <w:ilvl w:val="0"/>
          <w:numId w:val="12"/>
        </w:numPr>
        <w:rPr>
          <w:rFonts w:asciiTheme="majorHAnsi" w:hAnsiTheme="majorHAnsi"/>
          <w:sz w:val="22"/>
          <w:szCs w:val="22"/>
        </w:rPr>
      </w:pPr>
      <w:r>
        <w:rPr>
          <w:rFonts w:asciiTheme="majorHAnsi" w:hAnsiTheme="majorHAnsi"/>
          <w:sz w:val="22"/>
          <w:szCs w:val="22"/>
        </w:rPr>
        <w:t>Do more presentations on DE (especially with COVID-19 crisis impact) include practical example of examples/innovations being done to support students and student learning</w:t>
      </w:r>
      <w:r w:rsidR="007B44BB">
        <w:rPr>
          <w:rFonts w:asciiTheme="majorHAnsi" w:hAnsiTheme="majorHAnsi"/>
          <w:sz w:val="22"/>
          <w:szCs w:val="22"/>
        </w:rPr>
        <w:t xml:space="preserve"> including new definitions, policies and innovative practices </w:t>
      </w:r>
      <w:r>
        <w:rPr>
          <w:rFonts w:asciiTheme="majorHAnsi" w:hAnsiTheme="majorHAnsi"/>
          <w:sz w:val="22"/>
          <w:szCs w:val="22"/>
        </w:rPr>
        <w:t xml:space="preserve"> </w:t>
      </w:r>
    </w:p>
    <w:p w14:paraId="2192BD75" w14:textId="2CB60067" w:rsidR="007B44BB" w:rsidRPr="00097D9F" w:rsidRDefault="007B44BB" w:rsidP="00097D9F">
      <w:pPr>
        <w:pStyle w:val="ListParagraph"/>
        <w:numPr>
          <w:ilvl w:val="0"/>
          <w:numId w:val="12"/>
        </w:numPr>
        <w:rPr>
          <w:rFonts w:asciiTheme="majorHAnsi" w:hAnsiTheme="majorHAnsi"/>
          <w:sz w:val="22"/>
          <w:szCs w:val="22"/>
        </w:rPr>
      </w:pPr>
      <w:r>
        <w:rPr>
          <w:rFonts w:asciiTheme="majorHAnsi" w:hAnsiTheme="majorHAnsi"/>
          <w:sz w:val="22"/>
          <w:szCs w:val="22"/>
        </w:rPr>
        <w:t xml:space="preserve">Many attendees liked the </w:t>
      </w:r>
      <w:r w:rsidR="00EB7AE0">
        <w:rPr>
          <w:rFonts w:asciiTheme="majorHAnsi" w:hAnsiTheme="majorHAnsi"/>
          <w:sz w:val="22"/>
          <w:szCs w:val="22"/>
        </w:rPr>
        <w:t>conference</w:t>
      </w:r>
      <w:r>
        <w:rPr>
          <w:rFonts w:asciiTheme="majorHAnsi" w:hAnsiTheme="majorHAnsi"/>
          <w:sz w:val="22"/>
          <w:szCs w:val="22"/>
        </w:rPr>
        <w:t xml:space="preserve"> app. Recommend having both paper and online app for events until attendees get used to the app. Some issues with the app not being up to date or consistent with what was in the paper agenda such as the reception. </w:t>
      </w:r>
    </w:p>
    <w:p w14:paraId="1F7F187F" w14:textId="77777777" w:rsidR="00412492" w:rsidRPr="00097D9F" w:rsidRDefault="00412492" w:rsidP="00C91790">
      <w:pPr>
        <w:jc w:val="both"/>
        <w:rPr>
          <w:rFonts w:asciiTheme="majorHAnsi" w:hAnsiTheme="majorHAnsi"/>
          <w:sz w:val="22"/>
          <w:szCs w:val="22"/>
        </w:rPr>
      </w:pPr>
    </w:p>
    <w:p w14:paraId="51448BE8" w14:textId="083D0F29" w:rsidR="00234883" w:rsidRDefault="00214C68" w:rsidP="00214C68">
      <w:pPr>
        <w:numPr>
          <w:ilvl w:val="0"/>
          <w:numId w:val="7"/>
        </w:numPr>
        <w:rPr>
          <w:rFonts w:asciiTheme="majorHAnsi" w:hAnsiTheme="majorHAnsi"/>
          <w:sz w:val="22"/>
          <w:szCs w:val="22"/>
        </w:rPr>
      </w:pPr>
      <w:r w:rsidRPr="00097D9F">
        <w:rPr>
          <w:rFonts w:asciiTheme="majorHAnsi" w:hAnsiTheme="majorHAnsi"/>
          <w:sz w:val="22"/>
          <w:szCs w:val="22"/>
        </w:rPr>
        <w:t>Potential Rostrum Articles</w:t>
      </w:r>
      <w:r w:rsidR="00C330ED" w:rsidRPr="00097D9F">
        <w:rPr>
          <w:rFonts w:asciiTheme="majorHAnsi" w:hAnsiTheme="majorHAnsi"/>
          <w:sz w:val="22"/>
          <w:szCs w:val="22"/>
        </w:rPr>
        <w:t>/Resolutions</w:t>
      </w:r>
    </w:p>
    <w:p w14:paraId="297B47ED" w14:textId="77777777" w:rsidR="007B44BB" w:rsidRDefault="007B44BB" w:rsidP="007B44BB">
      <w:pPr>
        <w:ind w:left="1080"/>
        <w:rPr>
          <w:rFonts w:asciiTheme="majorHAnsi" w:hAnsiTheme="majorHAnsi"/>
          <w:sz w:val="22"/>
          <w:szCs w:val="22"/>
        </w:rPr>
      </w:pPr>
    </w:p>
    <w:p w14:paraId="68997A60" w14:textId="63AD3E54" w:rsidR="007B44BB" w:rsidRPr="00097D9F" w:rsidRDefault="007B44BB" w:rsidP="007B44BB">
      <w:pPr>
        <w:ind w:left="1080"/>
        <w:rPr>
          <w:rFonts w:asciiTheme="majorHAnsi" w:hAnsiTheme="majorHAnsi"/>
          <w:sz w:val="22"/>
          <w:szCs w:val="22"/>
        </w:rPr>
      </w:pPr>
      <w:r>
        <w:rPr>
          <w:rFonts w:asciiTheme="majorHAnsi" w:hAnsiTheme="majorHAnsi"/>
          <w:sz w:val="22"/>
          <w:szCs w:val="22"/>
        </w:rPr>
        <w:t xml:space="preserve">None at this time </w:t>
      </w:r>
    </w:p>
    <w:p w14:paraId="080F900C" w14:textId="77777777" w:rsidR="00927B43" w:rsidRPr="00097D9F" w:rsidRDefault="00927B43" w:rsidP="00927B43">
      <w:pPr>
        <w:pStyle w:val="ListParagraph"/>
        <w:rPr>
          <w:rFonts w:asciiTheme="majorHAnsi" w:hAnsiTheme="majorHAnsi"/>
          <w:sz w:val="22"/>
          <w:szCs w:val="22"/>
        </w:rPr>
      </w:pPr>
    </w:p>
    <w:p w14:paraId="031642DB" w14:textId="5A5AE465" w:rsidR="00927B43" w:rsidRDefault="00927B43" w:rsidP="00214C68">
      <w:pPr>
        <w:numPr>
          <w:ilvl w:val="0"/>
          <w:numId w:val="7"/>
        </w:numPr>
        <w:rPr>
          <w:rFonts w:asciiTheme="majorHAnsi" w:hAnsiTheme="majorHAnsi"/>
          <w:sz w:val="22"/>
          <w:szCs w:val="22"/>
        </w:rPr>
      </w:pPr>
      <w:r w:rsidRPr="00097D9F">
        <w:rPr>
          <w:rFonts w:asciiTheme="majorHAnsi" w:hAnsiTheme="majorHAnsi"/>
          <w:sz w:val="22"/>
          <w:szCs w:val="22"/>
        </w:rPr>
        <w:t xml:space="preserve">Committee </w:t>
      </w:r>
      <w:r w:rsidR="007B44BB">
        <w:rPr>
          <w:rFonts w:asciiTheme="majorHAnsi" w:hAnsiTheme="majorHAnsi"/>
          <w:sz w:val="22"/>
          <w:szCs w:val="22"/>
        </w:rPr>
        <w:t>wrap up</w:t>
      </w:r>
      <w:r w:rsidRPr="00097D9F">
        <w:rPr>
          <w:rFonts w:asciiTheme="majorHAnsi" w:hAnsiTheme="majorHAnsi"/>
          <w:sz w:val="22"/>
          <w:szCs w:val="22"/>
        </w:rPr>
        <w:t xml:space="preserve">/ Recommendations for next years committee </w:t>
      </w:r>
    </w:p>
    <w:p w14:paraId="3481D67F" w14:textId="740E8333" w:rsidR="007B44BB" w:rsidRDefault="007B44BB" w:rsidP="007B44BB">
      <w:pPr>
        <w:ind w:left="1080"/>
        <w:rPr>
          <w:rFonts w:asciiTheme="majorHAnsi" w:hAnsiTheme="majorHAnsi"/>
          <w:sz w:val="22"/>
          <w:szCs w:val="22"/>
        </w:rPr>
      </w:pPr>
    </w:p>
    <w:p w14:paraId="6BCC3D27" w14:textId="2009F9E1" w:rsidR="007B44BB" w:rsidRDefault="007B44BB" w:rsidP="007B44BB">
      <w:pPr>
        <w:ind w:left="1080"/>
        <w:rPr>
          <w:rFonts w:asciiTheme="majorHAnsi" w:hAnsiTheme="majorHAnsi"/>
          <w:sz w:val="22"/>
          <w:szCs w:val="22"/>
        </w:rPr>
      </w:pPr>
      <w:r>
        <w:rPr>
          <w:rFonts w:asciiTheme="majorHAnsi" w:hAnsiTheme="majorHAnsi"/>
          <w:sz w:val="22"/>
          <w:szCs w:val="22"/>
        </w:rPr>
        <w:t xml:space="preserve">Committee discussed some potential areas for the 2020-2021 ASCCC Accreditation Committee  </w:t>
      </w:r>
    </w:p>
    <w:p w14:paraId="39C3FCB0" w14:textId="099B1E53" w:rsidR="007B44BB" w:rsidRDefault="007B44BB" w:rsidP="007B44BB">
      <w:pPr>
        <w:pStyle w:val="ListParagraph"/>
        <w:numPr>
          <w:ilvl w:val="0"/>
          <w:numId w:val="13"/>
        </w:numPr>
        <w:rPr>
          <w:rFonts w:asciiTheme="majorHAnsi" w:hAnsiTheme="majorHAnsi"/>
          <w:sz w:val="22"/>
          <w:szCs w:val="22"/>
        </w:rPr>
      </w:pPr>
      <w:r>
        <w:rPr>
          <w:rFonts w:asciiTheme="majorHAnsi" w:hAnsiTheme="majorHAnsi"/>
          <w:sz w:val="22"/>
          <w:szCs w:val="22"/>
        </w:rPr>
        <w:t xml:space="preserve">Continue the discussion on Accreditation in a time of Emergency and provide support to colleges </w:t>
      </w:r>
    </w:p>
    <w:p w14:paraId="1EE6FD7E" w14:textId="37F3666D" w:rsidR="007B44BB" w:rsidRDefault="007B44BB" w:rsidP="007B44BB">
      <w:pPr>
        <w:pStyle w:val="ListParagraph"/>
        <w:numPr>
          <w:ilvl w:val="0"/>
          <w:numId w:val="13"/>
        </w:numPr>
        <w:rPr>
          <w:rFonts w:asciiTheme="majorHAnsi" w:hAnsiTheme="majorHAnsi"/>
          <w:sz w:val="22"/>
          <w:szCs w:val="22"/>
        </w:rPr>
      </w:pPr>
      <w:r>
        <w:rPr>
          <w:rFonts w:asciiTheme="majorHAnsi" w:hAnsiTheme="majorHAnsi"/>
          <w:sz w:val="22"/>
          <w:szCs w:val="22"/>
        </w:rPr>
        <w:t xml:space="preserve">Get feedback from the colleges in the new Summative/Comprehensive visits pilot and share that information with the field </w:t>
      </w:r>
    </w:p>
    <w:p w14:paraId="0FAD2CBB" w14:textId="34B2C67A" w:rsidR="007B44BB" w:rsidRDefault="00B75F00" w:rsidP="007B44BB">
      <w:pPr>
        <w:pStyle w:val="ListParagraph"/>
        <w:numPr>
          <w:ilvl w:val="0"/>
          <w:numId w:val="13"/>
        </w:numPr>
        <w:rPr>
          <w:rFonts w:asciiTheme="majorHAnsi" w:hAnsiTheme="majorHAnsi"/>
          <w:sz w:val="22"/>
          <w:szCs w:val="22"/>
        </w:rPr>
      </w:pPr>
      <w:r>
        <w:rPr>
          <w:rFonts w:asciiTheme="majorHAnsi" w:hAnsiTheme="majorHAnsi"/>
          <w:sz w:val="22"/>
          <w:szCs w:val="22"/>
        </w:rPr>
        <w:t>Proactively w</w:t>
      </w:r>
      <w:r w:rsidR="007B44BB">
        <w:rPr>
          <w:rFonts w:asciiTheme="majorHAnsi" w:hAnsiTheme="majorHAnsi"/>
          <w:sz w:val="22"/>
          <w:szCs w:val="22"/>
        </w:rPr>
        <w:t xml:space="preserve">ork with ACCJC to identify the role of faculty/senates in future standards revisions </w:t>
      </w:r>
    </w:p>
    <w:p w14:paraId="7447BD95" w14:textId="77777777" w:rsidR="007B44BB" w:rsidRDefault="007B44BB" w:rsidP="007B44BB">
      <w:pPr>
        <w:ind w:left="1080"/>
        <w:rPr>
          <w:rFonts w:asciiTheme="majorHAnsi" w:hAnsiTheme="majorHAnsi"/>
          <w:sz w:val="22"/>
          <w:szCs w:val="22"/>
        </w:rPr>
      </w:pPr>
    </w:p>
    <w:p w14:paraId="19D8181D" w14:textId="0D8645FB" w:rsidR="007B44BB" w:rsidRPr="007B44BB" w:rsidRDefault="007B44BB" w:rsidP="007B44BB">
      <w:pPr>
        <w:ind w:left="1080"/>
        <w:rPr>
          <w:rFonts w:asciiTheme="majorHAnsi" w:hAnsiTheme="majorHAnsi"/>
          <w:sz w:val="22"/>
          <w:szCs w:val="22"/>
        </w:rPr>
      </w:pPr>
      <w:r>
        <w:rPr>
          <w:rFonts w:asciiTheme="majorHAnsi" w:hAnsiTheme="majorHAnsi"/>
          <w:sz w:val="22"/>
          <w:szCs w:val="22"/>
        </w:rPr>
        <w:t>Committee Chair Stephanie Curry thanked the committee for all their hard work this year and the stellar job done on the 2020 Accreditation Institute</w:t>
      </w:r>
      <w:r w:rsidR="00EB7AE0">
        <w:rPr>
          <w:rFonts w:asciiTheme="majorHAnsi" w:hAnsiTheme="majorHAnsi"/>
          <w:sz w:val="22"/>
          <w:szCs w:val="22"/>
        </w:rPr>
        <w:t xml:space="preserve">. </w:t>
      </w:r>
    </w:p>
    <w:p w14:paraId="21845AB1" w14:textId="77777777" w:rsidR="00250514" w:rsidRPr="00097D9F" w:rsidRDefault="00250514" w:rsidP="00927B43">
      <w:pPr>
        <w:rPr>
          <w:rFonts w:asciiTheme="majorHAnsi" w:hAnsiTheme="majorHAnsi"/>
          <w:sz w:val="22"/>
          <w:szCs w:val="22"/>
        </w:rPr>
      </w:pPr>
    </w:p>
    <w:p w14:paraId="05C7D826" w14:textId="733757C4" w:rsidR="00A4282D" w:rsidRPr="00EB7AE0" w:rsidRDefault="0080639A" w:rsidP="00BB64DB">
      <w:pPr>
        <w:numPr>
          <w:ilvl w:val="0"/>
          <w:numId w:val="7"/>
        </w:numPr>
        <w:rPr>
          <w:rFonts w:asciiTheme="majorHAnsi" w:hAnsiTheme="majorHAnsi"/>
          <w:sz w:val="22"/>
          <w:szCs w:val="22"/>
        </w:rPr>
      </w:pPr>
      <w:r w:rsidRPr="00097D9F">
        <w:rPr>
          <w:rFonts w:asciiTheme="majorHAnsi" w:hAnsiTheme="majorHAnsi"/>
          <w:sz w:val="22"/>
          <w:szCs w:val="22"/>
        </w:rPr>
        <w:t>Adjournment</w:t>
      </w:r>
      <w:r w:rsidR="00B423C2" w:rsidRPr="00097D9F">
        <w:rPr>
          <w:rFonts w:asciiTheme="majorHAnsi" w:hAnsiTheme="majorHAnsi"/>
          <w:b/>
          <w:sz w:val="22"/>
          <w:szCs w:val="22"/>
        </w:rPr>
        <w:t xml:space="preserve"> </w:t>
      </w:r>
    </w:p>
    <w:p w14:paraId="2D2EF324" w14:textId="7D326625" w:rsidR="00EB7AE0" w:rsidRDefault="00EB7AE0" w:rsidP="00EB7AE0">
      <w:pPr>
        <w:ind w:left="1080"/>
        <w:rPr>
          <w:rFonts w:asciiTheme="majorHAnsi" w:hAnsiTheme="majorHAnsi"/>
          <w:sz w:val="22"/>
          <w:szCs w:val="22"/>
        </w:rPr>
      </w:pPr>
    </w:p>
    <w:p w14:paraId="118590E1" w14:textId="31BDF842" w:rsidR="00EB7AE0" w:rsidRPr="00097D9F" w:rsidRDefault="00EB7AE0" w:rsidP="00EB7AE0">
      <w:pPr>
        <w:ind w:left="1080"/>
        <w:rPr>
          <w:rFonts w:asciiTheme="majorHAnsi" w:hAnsiTheme="majorHAnsi"/>
          <w:sz w:val="22"/>
          <w:szCs w:val="22"/>
        </w:rPr>
      </w:pPr>
      <w:r>
        <w:rPr>
          <w:rFonts w:asciiTheme="majorHAnsi" w:hAnsiTheme="majorHAnsi"/>
          <w:sz w:val="22"/>
          <w:szCs w:val="22"/>
        </w:rPr>
        <w:t xml:space="preserve">The committee adjourned at 10:56am </w:t>
      </w:r>
    </w:p>
    <w:p w14:paraId="18150FF1" w14:textId="190016D0" w:rsidR="004B62D3" w:rsidRPr="00097D9F" w:rsidRDefault="004B62D3" w:rsidP="004B62D3">
      <w:pPr>
        <w:rPr>
          <w:rFonts w:asciiTheme="majorHAnsi" w:hAnsiTheme="majorHAnsi"/>
          <w:color w:val="000000" w:themeColor="text1"/>
          <w:sz w:val="22"/>
          <w:szCs w:val="22"/>
          <w:u w:val="single"/>
        </w:rPr>
      </w:pPr>
    </w:p>
    <w:sectPr w:rsidR="004B62D3" w:rsidRPr="00097D9F" w:rsidSect="00A74A5F">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983F8" w14:textId="77777777" w:rsidR="000D3ED8" w:rsidRDefault="000D3ED8">
      <w:r>
        <w:separator/>
      </w:r>
    </w:p>
  </w:endnote>
  <w:endnote w:type="continuationSeparator" w:id="0">
    <w:p w14:paraId="5387259F" w14:textId="77777777" w:rsidR="000D3ED8" w:rsidRDefault="000D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0F8C8" w14:textId="77777777" w:rsidR="000D3ED8" w:rsidRDefault="000D3ED8">
      <w:r>
        <w:separator/>
      </w:r>
    </w:p>
  </w:footnote>
  <w:footnote w:type="continuationSeparator" w:id="0">
    <w:p w14:paraId="7B821D0B" w14:textId="77777777" w:rsidR="000D3ED8" w:rsidRDefault="000D3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D2E4E"/>
    <w:multiLevelType w:val="hybridMultilevel"/>
    <w:tmpl w:val="39ACEA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1569A"/>
    <w:multiLevelType w:val="hybridMultilevel"/>
    <w:tmpl w:val="3F46C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9"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1" w15:restartNumberingAfterBreak="0">
    <w:nsid w:val="59B544C7"/>
    <w:multiLevelType w:val="hybridMultilevel"/>
    <w:tmpl w:val="732609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2"/>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2"/>
  </w:num>
  <w:num w:numId="6">
    <w:abstractNumId w:val="10"/>
  </w:num>
  <w:num w:numId="7">
    <w:abstractNumId w:val="3"/>
  </w:num>
  <w:num w:numId="8">
    <w:abstractNumId w:val="4"/>
  </w:num>
  <w:num w:numId="9">
    <w:abstractNumId w:val="6"/>
  </w:num>
  <w:num w:numId="10">
    <w:abstractNumId w:val="9"/>
  </w:num>
  <w:num w:numId="11">
    <w:abstractNumId w:val="5"/>
  </w:num>
  <w:num w:numId="12">
    <w:abstractNumId w:val="7"/>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1045F"/>
    <w:rsid w:val="00011A0E"/>
    <w:rsid w:val="00022D3A"/>
    <w:rsid w:val="00035A84"/>
    <w:rsid w:val="00036445"/>
    <w:rsid w:val="00042A4E"/>
    <w:rsid w:val="00054173"/>
    <w:rsid w:val="0006307F"/>
    <w:rsid w:val="00082EE9"/>
    <w:rsid w:val="00092652"/>
    <w:rsid w:val="00095961"/>
    <w:rsid w:val="00097D9F"/>
    <w:rsid w:val="000A020D"/>
    <w:rsid w:val="000A0815"/>
    <w:rsid w:val="000A10E5"/>
    <w:rsid w:val="000A632A"/>
    <w:rsid w:val="000A657A"/>
    <w:rsid w:val="000B2CFD"/>
    <w:rsid w:val="000B690E"/>
    <w:rsid w:val="000C088C"/>
    <w:rsid w:val="000C489F"/>
    <w:rsid w:val="000C5A9C"/>
    <w:rsid w:val="000D3ED8"/>
    <w:rsid w:val="000D4729"/>
    <w:rsid w:val="000E06F1"/>
    <w:rsid w:val="000E47C1"/>
    <w:rsid w:val="000F18D3"/>
    <w:rsid w:val="00100899"/>
    <w:rsid w:val="00105D15"/>
    <w:rsid w:val="001132AF"/>
    <w:rsid w:val="001159E8"/>
    <w:rsid w:val="001247C0"/>
    <w:rsid w:val="00124D85"/>
    <w:rsid w:val="0016495D"/>
    <w:rsid w:val="001822F7"/>
    <w:rsid w:val="00194DC3"/>
    <w:rsid w:val="001A774F"/>
    <w:rsid w:val="001B0A38"/>
    <w:rsid w:val="001B27EE"/>
    <w:rsid w:val="001B40DA"/>
    <w:rsid w:val="001D0CF5"/>
    <w:rsid w:val="001D7C43"/>
    <w:rsid w:val="001E0589"/>
    <w:rsid w:val="001E639C"/>
    <w:rsid w:val="001E7E29"/>
    <w:rsid w:val="00214C68"/>
    <w:rsid w:val="002319B6"/>
    <w:rsid w:val="002326FE"/>
    <w:rsid w:val="00234883"/>
    <w:rsid w:val="00237F1D"/>
    <w:rsid w:val="00245F77"/>
    <w:rsid w:val="00250514"/>
    <w:rsid w:val="0025302B"/>
    <w:rsid w:val="00262D6F"/>
    <w:rsid w:val="00266257"/>
    <w:rsid w:val="00275083"/>
    <w:rsid w:val="0028248C"/>
    <w:rsid w:val="00292212"/>
    <w:rsid w:val="002A195F"/>
    <w:rsid w:val="002A29C4"/>
    <w:rsid w:val="002B186E"/>
    <w:rsid w:val="002B3AAE"/>
    <w:rsid w:val="002B67DA"/>
    <w:rsid w:val="002C4552"/>
    <w:rsid w:val="002E3585"/>
    <w:rsid w:val="002F6055"/>
    <w:rsid w:val="00300EA5"/>
    <w:rsid w:val="00305BAE"/>
    <w:rsid w:val="00312BAB"/>
    <w:rsid w:val="0031428C"/>
    <w:rsid w:val="003149F9"/>
    <w:rsid w:val="003231E8"/>
    <w:rsid w:val="003569D0"/>
    <w:rsid w:val="0036640B"/>
    <w:rsid w:val="00377EEC"/>
    <w:rsid w:val="003906EA"/>
    <w:rsid w:val="00395567"/>
    <w:rsid w:val="003A0C05"/>
    <w:rsid w:val="003A0ED0"/>
    <w:rsid w:val="003B4DEB"/>
    <w:rsid w:val="003C2286"/>
    <w:rsid w:val="003D0117"/>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40608"/>
    <w:rsid w:val="00543566"/>
    <w:rsid w:val="00546DCC"/>
    <w:rsid w:val="005522F9"/>
    <w:rsid w:val="00566EEC"/>
    <w:rsid w:val="00567026"/>
    <w:rsid w:val="00576C85"/>
    <w:rsid w:val="00582ACA"/>
    <w:rsid w:val="00585CCB"/>
    <w:rsid w:val="0059095D"/>
    <w:rsid w:val="00593FC9"/>
    <w:rsid w:val="005949BB"/>
    <w:rsid w:val="005A36BF"/>
    <w:rsid w:val="005A5B69"/>
    <w:rsid w:val="005B44A8"/>
    <w:rsid w:val="005D3EBD"/>
    <w:rsid w:val="005D5030"/>
    <w:rsid w:val="005D5088"/>
    <w:rsid w:val="005E628B"/>
    <w:rsid w:val="005F4210"/>
    <w:rsid w:val="00600A30"/>
    <w:rsid w:val="00605397"/>
    <w:rsid w:val="006109EF"/>
    <w:rsid w:val="00616C94"/>
    <w:rsid w:val="00625747"/>
    <w:rsid w:val="00626D22"/>
    <w:rsid w:val="0064085C"/>
    <w:rsid w:val="00641B80"/>
    <w:rsid w:val="00657C17"/>
    <w:rsid w:val="00676C02"/>
    <w:rsid w:val="00680F12"/>
    <w:rsid w:val="00685FB0"/>
    <w:rsid w:val="006B7636"/>
    <w:rsid w:val="006C2E8F"/>
    <w:rsid w:val="006D2259"/>
    <w:rsid w:val="006E3AB7"/>
    <w:rsid w:val="006F0751"/>
    <w:rsid w:val="006F15BB"/>
    <w:rsid w:val="006F5E43"/>
    <w:rsid w:val="006F7A01"/>
    <w:rsid w:val="00704DB2"/>
    <w:rsid w:val="00707D8F"/>
    <w:rsid w:val="007106F1"/>
    <w:rsid w:val="00722839"/>
    <w:rsid w:val="00755F42"/>
    <w:rsid w:val="0076476B"/>
    <w:rsid w:val="0077749E"/>
    <w:rsid w:val="0078283E"/>
    <w:rsid w:val="00795B77"/>
    <w:rsid w:val="007A4E19"/>
    <w:rsid w:val="007A508F"/>
    <w:rsid w:val="007B44BB"/>
    <w:rsid w:val="007D2756"/>
    <w:rsid w:val="007D7370"/>
    <w:rsid w:val="007E234E"/>
    <w:rsid w:val="007E5957"/>
    <w:rsid w:val="007E5F64"/>
    <w:rsid w:val="007E726A"/>
    <w:rsid w:val="007F33CC"/>
    <w:rsid w:val="008008D8"/>
    <w:rsid w:val="0080639A"/>
    <w:rsid w:val="00807047"/>
    <w:rsid w:val="00811C98"/>
    <w:rsid w:val="00811F2C"/>
    <w:rsid w:val="00813FC1"/>
    <w:rsid w:val="008155B8"/>
    <w:rsid w:val="00821C27"/>
    <w:rsid w:val="00825C8E"/>
    <w:rsid w:val="008277E1"/>
    <w:rsid w:val="00832E63"/>
    <w:rsid w:val="008424DA"/>
    <w:rsid w:val="0086620C"/>
    <w:rsid w:val="00883F01"/>
    <w:rsid w:val="008872A7"/>
    <w:rsid w:val="0089012F"/>
    <w:rsid w:val="00890FA7"/>
    <w:rsid w:val="0089187D"/>
    <w:rsid w:val="00896C6D"/>
    <w:rsid w:val="008A04CE"/>
    <w:rsid w:val="008B3068"/>
    <w:rsid w:val="008D18A1"/>
    <w:rsid w:val="008D6CF3"/>
    <w:rsid w:val="008F05AF"/>
    <w:rsid w:val="00911052"/>
    <w:rsid w:val="00927B43"/>
    <w:rsid w:val="00934695"/>
    <w:rsid w:val="00940548"/>
    <w:rsid w:val="0094750C"/>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506E"/>
    <w:rsid w:val="00A16838"/>
    <w:rsid w:val="00A175AB"/>
    <w:rsid w:val="00A227F5"/>
    <w:rsid w:val="00A31016"/>
    <w:rsid w:val="00A406B3"/>
    <w:rsid w:val="00A4282D"/>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4243A"/>
    <w:rsid w:val="00B52298"/>
    <w:rsid w:val="00B611A3"/>
    <w:rsid w:val="00B661B8"/>
    <w:rsid w:val="00B6743D"/>
    <w:rsid w:val="00B749EB"/>
    <w:rsid w:val="00B75F00"/>
    <w:rsid w:val="00B77215"/>
    <w:rsid w:val="00B80DD2"/>
    <w:rsid w:val="00B82474"/>
    <w:rsid w:val="00B9175A"/>
    <w:rsid w:val="00BA3FA7"/>
    <w:rsid w:val="00BB1643"/>
    <w:rsid w:val="00BB22B9"/>
    <w:rsid w:val="00BB29EC"/>
    <w:rsid w:val="00BB591C"/>
    <w:rsid w:val="00BB64DB"/>
    <w:rsid w:val="00BD48DB"/>
    <w:rsid w:val="00BE033E"/>
    <w:rsid w:val="00BE2C02"/>
    <w:rsid w:val="00BE4EE6"/>
    <w:rsid w:val="00BF2AE4"/>
    <w:rsid w:val="00BF737A"/>
    <w:rsid w:val="00C14311"/>
    <w:rsid w:val="00C23EB9"/>
    <w:rsid w:val="00C306BE"/>
    <w:rsid w:val="00C30DA0"/>
    <w:rsid w:val="00C32295"/>
    <w:rsid w:val="00C330ED"/>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09EE"/>
    <w:rsid w:val="00CF24FD"/>
    <w:rsid w:val="00D0721D"/>
    <w:rsid w:val="00D113EC"/>
    <w:rsid w:val="00D13A73"/>
    <w:rsid w:val="00D17423"/>
    <w:rsid w:val="00D25E5F"/>
    <w:rsid w:val="00D35D57"/>
    <w:rsid w:val="00D5145D"/>
    <w:rsid w:val="00D55C94"/>
    <w:rsid w:val="00D60100"/>
    <w:rsid w:val="00D66C18"/>
    <w:rsid w:val="00D67206"/>
    <w:rsid w:val="00D74A15"/>
    <w:rsid w:val="00D8129E"/>
    <w:rsid w:val="00D846F6"/>
    <w:rsid w:val="00DB0849"/>
    <w:rsid w:val="00DB6CF4"/>
    <w:rsid w:val="00DC1F1E"/>
    <w:rsid w:val="00DC4248"/>
    <w:rsid w:val="00DD7980"/>
    <w:rsid w:val="00DF2D65"/>
    <w:rsid w:val="00DF7075"/>
    <w:rsid w:val="00E00793"/>
    <w:rsid w:val="00E01821"/>
    <w:rsid w:val="00E0243D"/>
    <w:rsid w:val="00E045CF"/>
    <w:rsid w:val="00E06EBD"/>
    <w:rsid w:val="00E17130"/>
    <w:rsid w:val="00E36DB1"/>
    <w:rsid w:val="00E4601B"/>
    <w:rsid w:val="00E46238"/>
    <w:rsid w:val="00E50FE0"/>
    <w:rsid w:val="00E602BE"/>
    <w:rsid w:val="00E72867"/>
    <w:rsid w:val="00E732F6"/>
    <w:rsid w:val="00E860E6"/>
    <w:rsid w:val="00E945CD"/>
    <w:rsid w:val="00E96BA1"/>
    <w:rsid w:val="00EA186D"/>
    <w:rsid w:val="00EA7D8F"/>
    <w:rsid w:val="00EB1794"/>
    <w:rsid w:val="00EB7AE0"/>
    <w:rsid w:val="00EC13FF"/>
    <w:rsid w:val="00EE3588"/>
    <w:rsid w:val="00EF090D"/>
    <w:rsid w:val="00F04ACE"/>
    <w:rsid w:val="00F06415"/>
    <w:rsid w:val="00F206E2"/>
    <w:rsid w:val="00F26730"/>
    <w:rsid w:val="00F44F73"/>
    <w:rsid w:val="00F46B04"/>
    <w:rsid w:val="00F579BF"/>
    <w:rsid w:val="00F62AFF"/>
    <w:rsid w:val="00F720A3"/>
    <w:rsid w:val="00F7256F"/>
    <w:rsid w:val="00F81EBE"/>
    <w:rsid w:val="00F839C8"/>
    <w:rsid w:val="00F86E3B"/>
    <w:rsid w:val="00F86FC5"/>
    <w:rsid w:val="00F94100"/>
    <w:rsid w:val="00FB3D1B"/>
    <w:rsid w:val="00FC2DB4"/>
    <w:rsid w:val="00FD1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uiPriority w:val="99"/>
    <w:semiHidden/>
    <w:unhideWhenUsed/>
    <w:rsid w:val="00821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1185979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48205785">
      <w:bodyDiv w:val="1"/>
      <w:marLeft w:val="0"/>
      <w:marRight w:val="0"/>
      <w:marTop w:val="0"/>
      <w:marBottom w:val="0"/>
      <w:divBdr>
        <w:top w:val="none" w:sz="0" w:space="0" w:color="auto"/>
        <w:left w:val="none" w:sz="0" w:space="0" w:color="auto"/>
        <w:bottom w:val="none" w:sz="0" w:space="0" w:color="auto"/>
        <w:right w:val="none" w:sz="0" w:space="0" w:color="auto"/>
      </w:divBdr>
    </w:div>
    <w:div w:id="1186408456">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41548458">
      <w:bodyDiv w:val="1"/>
      <w:marLeft w:val="0"/>
      <w:marRight w:val="0"/>
      <w:marTop w:val="0"/>
      <w:marBottom w:val="0"/>
      <w:divBdr>
        <w:top w:val="none" w:sz="0" w:space="0" w:color="auto"/>
        <w:left w:val="none" w:sz="0" w:space="0" w:color="auto"/>
        <w:bottom w:val="none" w:sz="0" w:space="0" w:color="auto"/>
        <w:right w:val="none" w:sz="0" w:space="0" w:color="auto"/>
      </w:divBdr>
    </w:div>
    <w:div w:id="1541746075">
      <w:bodyDiv w:val="1"/>
      <w:marLeft w:val="0"/>
      <w:marRight w:val="0"/>
      <w:marTop w:val="0"/>
      <w:marBottom w:val="0"/>
      <w:divBdr>
        <w:top w:val="none" w:sz="0" w:space="0" w:color="auto"/>
        <w:left w:val="none" w:sz="0" w:space="0" w:color="auto"/>
        <w:bottom w:val="none" w:sz="0" w:space="0" w:color="auto"/>
        <w:right w:val="none" w:sz="0" w:space="0" w:color="auto"/>
      </w:divBdr>
    </w:div>
    <w:div w:id="1544444209">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91506077">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2007854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FA9A32BA0034588545F5C7483A133" ma:contentTypeVersion="15" ma:contentTypeDescription="Create a new document." ma:contentTypeScope="" ma:versionID="139aa2b9ee6597812dc5dc04cf48c527">
  <xsd:schema xmlns:xsd="http://www.w3.org/2001/XMLSchema" xmlns:xs="http://www.w3.org/2001/XMLSchema" xmlns:p="http://schemas.microsoft.com/office/2006/metadata/properties" xmlns:ns1="http://schemas.microsoft.com/sharepoint/v3" xmlns:ns3="bf7ae073-2ee2-4713-be15-de168973817d" xmlns:ns4="f1bf68c1-0a1e-4b80-9920-1aca6e48d83f" targetNamespace="http://schemas.microsoft.com/office/2006/metadata/properties" ma:root="true" ma:fieldsID="a8027be6a47899a2846c5f1795b49b68" ns1:_="" ns3:_="" ns4:_="">
    <xsd:import namespace="http://schemas.microsoft.com/sharepoint/v3"/>
    <xsd:import namespace="bf7ae073-2ee2-4713-be15-de168973817d"/>
    <xsd:import namespace="f1bf68c1-0a1e-4b80-9920-1aca6e48d83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ae073-2ee2-4713-be15-de1689738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f68c1-0a1e-4b80-9920-1aca6e48d8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64335-8268-4742-9CF6-11343D29EAE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9F9D35C-8152-4153-9B7C-2CB773025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7ae073-2ee2-4713-be15-de168973817d"/>
    <ds:schemaRef ds:uri="f1bf68c1-0a1e-4b80-9920-1aca6e48d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1994D-A958-489C-9064-A45083387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3414</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Stephanie Curry</cp:lastModifiedBy>
  <cp:revision>4</cp:revision>
  <cp:lastPrinted>2017-04-13T00:50:00Z</cp:lastPrinted>
  <dcterms:created xsi:type="dcterms:W3CDTF">2020-04-29T19:11:00Z</dcterms:created>
  <dcterms:modified xsi:type="dcterms:W3CDTF">2020-04-29T20:06:00Z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0x010100584FA9A32BA0034588545F5C7483A133</vt:lpwstr>
  </property>
</Properties>
</file>