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20272812" w:rsidR="0080639A" w:rsidRPr="0080639A" w:rsidRDefault="00E17130" w:rsidP="00A4282D">
      <w:pPr>
        <w:pStyle w:val="Title"/>
        <w:rPr>
          <w:rFonts w:asciiTheme="majorHAnsi" w:hAnsiTheme="majorHAnsi"/>
        </w:rPr>
      </w:pPr>
      <w:r>
        <w:rPr>
          <w:rFonts w:asciiTheme="majorHAnsi" w:hAnsiTheme="majorHAnsi"/>
        </w:rPr>
        <w:t xml:space="preserve">ASCCC Accreditation Committee </w:t>
      </w:r>
    </w:p>
    <w:p w14:paraId="26B13B5C" w14:textId="31B2D658" w:rsidR="0080639A" w:rsidRPr="00095961" w:rsidRDefault="00811C98" w:rsidP="00A4282D">
      <w:pPr>
        <w:pStyle w:val="Title"/>
        <w:rPr>
          <w:rFonts w:asciiTheme="majorHAnsi" w:hAnsiTheme="majorHAnsi"/>
          <w:sz w:val="24"/>
          <w:szCs w:val="24"/>
        </w:rPr>
      </w:pPr>
      <w:r>
        <w:rPr>
          <w:rFonts w:asciiTheme="majorHAnsi" w:hAnsiTheme="majorHAnsi"/>
          <w:sz w:val="24"/>
          <w:szCs w:val="24"/>
        </w:rPr>
        <w:t>August 30, 2019</w:t>
      </w:r>
    </w:p>
    <w:p w14:paraId="379AB168" w14:textId="23E3AFCC" w:rsidR="008155B8" w:rsidRDefault="00811C98" w:rsidP="008155B8">
      <w:pPr>
        <w:pStyle w:val="Title"/>
        <w:rPr>
          <w:rFonts w:asciiTheme="majorHAnsi" w:hAnsiTheme="majorHAnsi"/>
          <w:sz w:val="24"/>
        </w:rPr>
      </w:pPr>
      <w:r>
        <w:rPr>
          <w:rFonts w:asciiTheme="majorHAnsi" w:hAnsiTheme="majorHAnsi"/>
          <w:sz w:val="24"/>
        </w:rPr>
        <w:t>2:00-3:00p,</w:t>
      </w:r>
    </w:p>
    <w:p w14:paraId="6A2E796D" w14:textId="5FAF0168" w:rsidR="00A4282D" w:rsidRPr="0080639A" w:rsidRDefault="006A4300" w:rsidP="0080639A">
      <w:pPr>
        <w:pStyle w:val="Title"/>
        <w:rPr>
          <w:rFonts w:asciiTheme="majorHAnsi" w:hAnsiTheme="majorHAnsi"/>
        </w:rPr>
      </w:pPr>
      <w:r>
        <w:rPr>
          <w:rFonts w:asciiTheme="majorHAnsi" w:hAnsiTheme="majorHAnsi"/>
        </w:rPr>
        <w:t>Minutes</w:t>
      </w:r>
      <w:r w:rsidR="00E66E32">
        <w:rPr>
          <w:rFonts w:asciiTheme="majorHAnsi" w:hAnsiTheme="majorHAnsi"/>
        </w:rPr>
        <w:t xml:space="preserve">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7AE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33A8E862" w14:textId="3A1DA89F" w:rsidR="006A4300" w:rsidRDefault="006A4300" w:rsidP="006A4300">
      <w:pPr>
        <w:rPr>
          <w:rFonts w:asciiTheme="majorHAnsi" w:hAnsiTheme="majorHAnsi"/>
        </w:rPr>
      </w:pPr>
      <w:r>
        <w:rPr>
          <w:rFonts w:asciiTheme="majorHAnsi" w:hAnsiTheme="majorHAnsi"/>
        </w:rPr>
        <w:t>In Attendance: Stephanie Curry (Chair), Nathanial Donahue (2</w:t>
      </w:r>
      <w:r w:rsidRPr="006A4300">
        <w:rPr>
          <w:rFonts w:asciiTheme="majorHAnsi" w:hAnsiTheme="majorHAnsi"/>
          <w:vertAlign w:val="superscript"/>
        </w:rPr>
        <w:t>nd</w:t>
      </w:r>
      <w:r>
        <w:rPr>
          <w:rFonts w:asciiTheme="majorHAnsi" w:hAnsiTheme="majorHAnsi"/>
        </w:rPr>
        <w:t xml:space="preserve"> Chair), Liz Romero, Ted Blake, Sheri Berger, Katia Fuchs, Roy Shabazian </w:t>
      </w:r>
    </w:p>
    <w:p w14:paraId="7E4487F3" w14:textId="77777777" w:rsidR="006A4300" w:rsidRDefault="006A4300" w:rsidP="006A4300">
      <w:pPr>
        <w:rPr>
          <w:rFonts w:asciiTheme="majorHAnsi" w:hAnsiTheme="majorHAnsi"/>
        </w:rPr>
      </w:pPr>
    </w:p>
    <w:p w14:paraId="43C211F7" w14:textId="2E5951EE"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589BBE2A" w14:textId="7C180449" w:rsidR="006A4300" w:rsidRDefault="006A4300" w:rsidP="006A4300">
      <w:pPr>
        <w:ind w:left="1080"/>
        <w:rPr>
          <w:rFonts w:asciiTheme="majorHAnsi" w:hAnsiTheme="majorHAnsi"/>
        </w:rPr>
      </w:pPr>
      <w:r>
        <w:rPr>
          <w:rFonts w:asciiTheme="majorHAnsi" w:hAnsiTheme="majorHAnsi"/>
        </w:rPr>
        <w:t xml:space="preserve">The meeting was called to order at 2:03 pm and the </w:t>
      </w:r>
      <w:r w:rsidR="002E5A19">
        <w:rPr>
          <w:rFonts w:asciiTheme="majorHAnsi" w:hAnsiTheme="majorHAnsi"/>
        </w:rPr>
        <w:t>committee adopted the agenda</w:t>
      </w:r>
    </w:p>
    <w:p w14:paraId="1041AC66" w14:textId="77777777" w:rsidR="00B205A7" w:rsidRDefault="00B205A7" w:rsidP="00B205A7">
      <w:pPr>
        <w:ind w:left="1080"/>
        <w:rPr>
          <w:rFonts w:asciiTheme="majorHAnsi" w:hAnsiTheme="majorHAnsi"/>
        </w:rPr>
      </w:pPr>
    </w:p>
    <w:p w14:paraId="40DD6DC8" w14:textId="3DAB574B" w:rsidR="00B205A7" w:rsidRDefault="00E17130" w:rsidP="00BB64DB">
      <w:pPr>
        <w:numPr>
          <w:ilvl w:val="0"/>
          <w:numId w:val="7"/>
        </w:numPr>
        <w:rPr>
          <w:rFonts w:asciiTheme="majorHAnsi" w:hAnsiTheme="majorHAnsi"/>
        </w:rPr>
      </w:pPr>
      <w:r>
        <w:rPr>
          <w:rFonts w:asciiTheme="majorHAnsi" w:hAnsiTheme="majorHAnsi"/>
        </w:rPr>
        <w:t>Selection of</w:t>
      </w:r>
      <w:r w:rsidR="00B205A7">
        <w:rPr>
          <w:rFonts w:asciiTheme="majorHAnsi" w:hAnsiTheme="majorHAnsi"/>
        </w:rPr>
        <w:t xml:space="preserve"> </w:t>
      </w:r>
      <w:r w:rsidR="00F720A3">
        <w:rPr>
          <w:rFonts w:asciiTheme="majorHAnsi" w:hAnsiTheme="majorHAnsi"/>
        </w:rPr>
        <w:t>Minutes</w:t>
      </w:r>
      <w:r>
        <w:rPr>
          <w:rFonts w:asciiTheme="majorHAnsi" w:hAnsiTheme="majorHAnsi"/>
        </w:rPr>
        <w:t xml:space="preserve"> Taker </w:t>
      </w:r>
    </w:p>
    <w:p w14:paraId="7140B5C1" w14:textId="360B1D38" w:rsidR="006A4300" w:rsidRDefault="006A4300" w:rsidP="006A4300">
      <w:pPr>
        <w:ind w:left="1080"/>
        <w:rPr>
          <w:rFonts w:asciiTheme="majorHAnsi" w:hAnsiTheme="majorHAnsi"/>
        </w:rPr>
      </w:pPr>
      <w:r>
        <w:rPr>
          <w:rFonts w:asciiTheme="majorHAnsi" w:hAnsiTheme="majorHAnsi"/>
        </w:rPr>
        <w:t xml:space="preserve">Stephanie Curry will be the minute taker for the 8.30.19 meeting </w:t>
      </w:r>
    </w:p>
    <w:p w14:paraId="247A5ACA" w14:textId="77777777" w:rsidR="0006307F" w:rsidRDefault="0006307F" w:rsidP="0006307F">
      <w:pPr>
        <w:rPr>
          <w:rFonts w:asciiTheme="majorHAnsi" w:hAnsiTheme="majorHAnsi"/>
        </w:rPr>
      </w:pPr>
    </w:p>
    <w:p w14:paraId="59343175" w14:textId="3A700E26" w:rsidR="00811C98" w:rsidRDefault="00811C98" w:rsidP="00811C98">
      <w:pPr>
        <w:numPr>
          <w:ilvl w:val="0"/>
          <w:numId w:val="7"/>
        </w:numPr>
        <w:jc w:val="both"/>
        <w:rPr>
          <w:rFonts w:asciiTheme="majorHAnsi" w:hAnsiTheme="majorHAnsi"/>
        </w:rPr>
      </w:pPr>
      <w:r>
        <w:rPr>
          <w:rFonts w:asciiTheme="majorHAnsi" w:hAnsiTheme="majorHAnsi"/>
        </w:rPr>
        <w:t>Introduction</w:t>
      </w:r>
      <w:r w:rsidR="00C32295">
        <w:rPr>
          <w:rFonts w:asciiTheme="majorHAnsi" w:hAnsiTheme="majorHAnsi"/>
        </w:rPr>
        <w:t xml:space="preserve"> of Committee members </w:t>
      </w:r>
    </w:p>
    <w:p w14:paraId="77DBADEE" w14:textId="65E6C82D" w:rsidR="006A4300" w:rsidRPr="00811C98" w:rsidRDefault="006A4300" w:rsidP="006A4300">
      <w:pPr>
        <w:ind w:left="1080"/>
        <w:jc w:val="both"/>
        <w:rPr>
          <w:rFonts w:asciiTheme="majorHAnsi" w:hAnsiTheme="majorHAnsi"/>
        </w:rPr>
      </w:pPr>
      <w:r>
        <w:rPr>
          <w:rFonts w:asciiTheme="majorHAnsi" w:hAnsiTheme="majorHAnsi"/>
        </w:rPr>
        <w:t xml:space="preserve">Each committee member introduced themselves and provided information on their positions and accreditation experience </w:t>
      </w:r>
    </w:p>
    <w:p w14:paraId="1373FFDC" w14:textId="77777777" w:rsidR="00FB3D1B" w:rsidRPr="00FB3D1B" w:rsidRDefault="00FB3D1B" w:rsidP="00FB3D1B">
      <w:pPr>
        <w:rPr>
          <w:rFonts w:asciiTheme="majorHAnsi" w:hAnsiTheme="majorHAnsi"/>
        </w:rPr>
      </w:pPr>
    </w:p>
    <w:p w14:paraId="63A4AC8A" w14:textId="4EC6CED5" w:rsidR="004B62D3" w:rsidRPr="004B62D3" w:rsidRDefault="004B62D3" w:rsidP="00BB64DB">
      <w:pPr>
        <w:numPr>
          <w:ilvl w:val="0"/>
          <w:numId w:val="7"/>
        </w:numPr>
        <w:rPr>
          <w:rFonts w:asciiTheme="majorHAnsi" w:hAnsiTheme="majorHAnsi"/>
        </w:rPr>
      </w:pPr>
      <w:r>
        <w:rPr>
          <w:rFonts w:asciiTheme="majorHAnsi" w:hAnsiTheme="majorHAnsi"/>
        </w:rPr>
        <w:t xml:space="preserve">Action Items </w:t>
      </w:r>
    </w:p>
    <w:p w14:paraId="3EEED6A1" w14:textId="07B91221" w:rsid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4ADA7FD0" w14:textId="1EDAA3C5" w:rsidR="00214C68" w:rsidRDefault="00214C68" w:rsidP="00214C68">
      <w:pPr>
        <w:pStyle w:val="ListParagraph"/>
        <w:numPr>
          <w:ilvl w:val="2"/>
          <w:numId w:val="7"/>
        </w:numPr>
        <w:rPr>
          <w:rFonts w:asciiTheme="majorHAnsi" w:hAnsiTheme="majorHAnsi"/>
        </w:rPr>
      </w:pPr>
      <w:r>
        <w:rPr>
          <w:rFonts w:asciiTheme="majorHAnsi" w:hAnsiTheme="majorHAnsi"/>
        </w:rPr>
        <w:t xml:space="preserve">ASCCC Goal Governance Process and Faculty Role </w:t>
      </w:r>
    </w:p>
    <w:p w14:paraId="44C98566" w14:textId="371BB5C2" w:rsidR="006A4300" w:rsidRPr="006A4300" w:rsidRDefault="006A4300" w:rsidP="006A4300">
      <w:pPr>
        <w:ind w:left="1080"/>
        <w:rPr>
          <w:rFonts w:asciiTheme="majorHAnsi" w:hAnsiTheme="majorHAnsi"/>
        </w:rPr>
      </w:pPr>
      <w:r>
        <w:t xml:space="preserve">The committee reviewed the ASCCC 2019 focus on Governance Process and the Faculty role and the role of the Accreditation committee in addressing that goal. </w:t>
      </w:r>
    </w:p>
    <w:p w14:paraId="61F939A7" w14:textId="3D18A8AC" w:rsidR="00214C68" w:rsidRDefault="00214C68" w:rsidP="00214C68">
      <w:pPr>
        <w:pStyle w:val="ListParagraph"/>
        <w:numPr>
          <w:ilvl w:val="2"/>
          <w:numId w:val="7"/>
        </w:numPr>
        <w:rPr>
          <w:rFonts w:asciiTheme="majorHAnsi" w:hAnsiTheme="majorHAnsi"/>
        </w:rPr>
      </w:pPr>
      <w:r>
        <w:rPr>
          <w:rFonts w:asciiTheme="majorHAnsi" w:hAnsiTheme="majorHAnsi"/>
        </w:rPr>
        <w:t xml:space="preserve">ASCCC Accreditation Institute Theme </w:t>
      </w:r>
    </w:p>
    <w:p w14:paraId="760B961D" w14:textId="04442695" w:rsidR="006A4300" w:rsidRDefault="006A4300" w:rsidP="006A4300">
      <w:pPr>
        <w:pStyle w:val="ListParagraph"/>
        <w:ind w:left="1080"/>
        <w:rPr>
          <w:rFonts w:asciiTheme="majorHAnsi" w:hAnsiTheme="majorHAnsi"/>
        </w:rPr>
      </w:pPr>
      <w:r>
        <w:rPr>
          <w:rFonts w:asciiTheme="majorHAnsi" w:hAnsiTheme="majorHAnsi"/>
        </w:rPr>
        <w:t xml:space="preserve">The Committee agreed to forward a Theme for the 2020 Accreditation Institute that focuses on the integration of Accreditation and Guided Pathways with a foundation of Equity. </w:t>
      </w:r>
    </w:p>
    <w:p w14:paraId="4588C80B" w14:textId="29F4BB02" w:rsidR="006A4300" w:rsidRDefault="006A4300" w:rsidP="006A4300">
      <w:pPr>
        <w:pStyle w:val="ListParagraph"/>
        <w:ind w:left="1080"/>
        <w:rPr>
          <w:rFonts w:asciiTheme="majorHAnsi" w:hAnsiTheme="majorHAnsi"/>
        </w:rPr>
      </w:pPr>
      <w:r>
        <w:rPr>
          <w:rFonts w:asciiTheme="majorHAnsi" w:hAnsiTheme="majorHAnsi"/>
        </w:rPr>
        <w:t xml:space="preserve">Motion to recommend this theme to the ASCCC Executive Committee (Donahue, </w:t>
      </w:r>
      <w:r w:rsidR="00D00610">
        <w:rPr>
          <w:rFonts w:asciiTheme="majorHAnsi" w:hAnsiTheme="majorHAnsi"/>
        </w:rPr>
        <w:t xml:space="preserve">Fuchs) </w:t>
      </w:r>
    </w:p>
    <w:p w14:paraId="2CB708E7" w14:textId="6C0F04B8" w:rsidR="00D00610" w:rsidRDefault="00D00610" w:rsidP="006A4300">
      <w:pPr>
        <w:pStyle w:val="ListParagraph"/>
        <w:ind w:left="1080"/>
        <w:rPr>
          <w:rFonts w:asciiTheme="majorHAnsi" w:hAnsiTheme="majorHAnsi"/>
        </w:rPr>
      </w:pPr>
      <w:r>
        <w:rPr>
          <w:rFonts w:asciiTheme="majorHAnsi" w:hAnsiTheme="majorHAnsi"/>
        </w:rPr>
        <w:t xml:space="preserve">S. Curry will create a summarized document of the committee proposal for review by members and Stephanie Droker as our partner representative from ACCJC </w:t>
      </w:r>
    </w:p>
    <w:p w14:paraId="2262721C" w14:textId="25BF308B" w:rsidR="00C32295" w:rsidRDefault="00C32295" w:rsidP="00214C68">
      <w:pPr>
        <w:pStyle w:val="ListParagraph"/>
        <w:numPr>
          <w:ilvl w:val="2"/>
          <w:numId w:val="7"/>
        </w:numPr>
        <w:rPr>
          <w:rFonts w:asciiTheme="majorHAnsi" w:hAnsiTheme="majorHAnsi"/>
        </w:rPr>
      </w:pPr>
      <w:r>
        <w:rPr>
          <w:rFonts w:asciiTheme="majorHAnsi" w:hAnsiTheme="majorHAnsi"/>
        </w:rPr>
        <w:t xml:space="preserve">ASCCC Accreditation Institute Timeline </w:t>
      </w:r>
    </w:p>
    <w:p w14:paraId="32B6150C" w14:textId="6E5BFBB3" w:rsidR="00D00610" w:rsidRPr="00D00610" w:rsidRDefault="00D00610" w:rsidP="00D00610">
      <w:pPr>
        <w:ind w:left="1020"/>
        <w:rPr>
          <w:rFonts w:asciiTheme="majorHAnsi" w:hAnsiTheme="majorHAnsi"/>
        </w:rPr>
      </w:pPr>
      <w:r>
        <w:t>The committee discussed a tentative timeline for Institute Planning including approval of theme in September and working on the strands and breakouts with a goal of working on a draft during our October 15</w:t>
      </w:r>
      <w:r w:rsidRPr="00D00610">
        <w:rPr>
          <w:vertAlign w:val="superscript"/>
        </w:rPr>
        <w:t>th</w:t>
      </w:r>
      <w:r>
        <w:t xml:space="preserve"> in-person meeting </w:t>
      </w:r>
    </w:p>
    <w:p w14:paraId="4CBAB4F1" w14:textId="59D3E6BB" w:rsidR="00214C68" w:rsidRDefault="00214C68" w:rsidP="00214C68">
      <w:pPr>
        <w:pStyle w:val="ListParagraph"/>
        <w:numPr>
          <w:ilvl w:val="2"/>
          <w:numId w:val="7"/>
        </w:numPr>
        <w:rPr>
          <w:rFonts w:asciiTheme="majorHAnsi" w:hAnsiTheme="majorHAnsi"/>
        </w:rPr>
      </w:pPr>
      <w:r>
        <w:rPr>
          <w:rFonts w:asciiTheme="majorHAnsi" w:hAnsiTheme="majorHAnsi"/>
        </w:rPr>
        <w:t xml:space="preserve">Review of past and potential strands and breakouts for ASCCC Accreditation Institute </w:t>
      </w:r>
    </w:p>
    <w:p w14:paraId="31477292" w14:textId="326FC38B" w:rsidR="00D00610" w:rsidRDefault="00D00610" w:rsidP="00D00610">
      <w:pPr>
        <w:ind w:left="960"/>
      </w:pPr>
      <w:r>
        <w:t xml:space="preserve">Committee members were encouraged to review past institute programs and breakouts. They have been collected together in a Google Doc with other materials for the committee. </w:t>
      </w:r>
    </w:p>
    <w:p w14:paraId="71F19E85" w14:textId="10342D31" w:rsidR="00D00610" w:rsidRDefault="00453908" w:rsidP="00D00610">
      <w:pPr>
        <w:ind w:left="720" w:firstLine="240"/>
        <w:rPr>
          <w:rFonts w:asciiTheme="majorHAnsi" w:hAnsiTheme="majorHAnsi"/>
        </w:rPr>
      </w:pPr>
      <w:hyperlink r:id="rId11" w:history="1">
        <w:r w:rsidR="00D00610" w:rsidRPr="00D00610">
          <w:rPr>
            <w:rStyle w:val="Hyperlink"/>
            <w:rFonts w:asciiTheme="majorHAnsi" w:hAnsiTheme="majorHAnsi"/>
          </w:rPr>
          <w:t>https://drive.google.com/drive/folders/11rN-4V8e_7uvtkw4bfnanEZjdalD9-3W?usp=sharing</w:t>
        </w:r>
      </w:hyperlink>
    </w:p>
    <w:p w14:paraId="4E5262D6" w14:textId="7BE28247" w:rsidR="00D00610" w:rsidRPr="00D00610" w:rsidRDefault="00D00610" w:rsidP="00D00610">
      <w:pPr>
        <w:ind w:left="960"/>
        <w:rPr>
          <w:rFonts w:asciiTheme="majorHAnsi" w:hAnsiTheme="majorHAnsi"/>
        </w:rPr>
      </w:pPr>
      <w:r>
        <w:rPr>
          <w:rFonts w:asciiTheme="majorHAnsi" w:hAnsiTheme="majorHAnsi"/>
        </w:rPr>
        <w:t xml:space="preserve">Committee members were encouraged to add potential breakout ideas to </w:t>
      </w:r>
      <w:r w:rsidR="002E5A19">
        <w:rPr>
          <w:rFonts w:asciiTheme="majorHAnsi" w:hAnsiTheme="majorHAnsi"/>
        </w:rPr>
        <w:t>an</w:t>
      </w:r>
      <w:r>
        <w:rPr>
          <w:rFonts w:asciiTheme="majorHAnsi" w:hAnsiTheme="majorHAnsi"/>
        </w:rPr>
        <w:t xml:space="preserve"> editable document in the drive </w:t>
      </w:r>
    </w:p>
    <w:p w14:paraId="13DC77ED" w14:textId="2D3CBC6E" w:rsidR="00811C98" w:rsidRDefault="00811C98" w:rsidP="00214C68">
      <w:pPr>
        <w:pStyle w:val="ListParagraph"/>
        <w:numPr>
          <w:ilvl w:val="2"/>
          <w:numId w:val="7"/>
        </w:numPr>
        <w:rPr>
          <w:rFonts w:asciiTheme="majorHAnsi" w:hAnsiTheme="majorHAnsi"/>
        </w:rPr>
      </w:pPr>
      <w:r>
        <w:rPr>
          <w:rFonts w:asciiTheme="majorHAnsi" w:hAnsiTheme="majorHAnsi"/>
        </w:rPr>
        <w:t xml:space="preserve">Selection of in person meeting date </w:t>
      </w:r>
    </w:p>
    <w:p w14:paraId="0E158508" w14:textId="3E274B5B" w:rsidR="00D00610" w:rsidRDefault="00F91880" w:rsidP="00D00610">
      <w:pPr>
        <w:ind w:left="720"/>
        <w:rPr>
          <w:rFonts w:asciiTheme="majorHAnsi" w:hAnsiTheme="majorHAnsi"/>
        </w:rPr>
      </w:pPr>
      <w:r>
        <w:rPr>
          <w:rFonts w:asciiTheme="majorHAnsi" w:hAnsiTheme="majorHAnsi"/>
        </w:rPr>
        <w:t xml:space="preserve">The Fall in-person meeting will be held on October 15, 2019 from 10:00-3:00 at the </w:t>
      </w:r>
    </w:p>
    <w:p w14:paraId="25BE9F52" w14:textId="77777777" w:rsidR="00F91880" w:rsidRPr="00F91880" w:rsidRDefault="00F91880" w:rsidP="00F91880">
      <w:pPr>
        <w:ind w:left="720"/>
        <w:rPr>
          <w:rFonts w:asciiTheme="majorHAnsi" w:hAnsiTheme="majorHAnsi"/>
        </w:rPr>
      </w:pPr>
      <w:r w:rsidRPr="00F91880">
        <w:rPr>
          <w:rFonts w:asciiTheme="majorHAnsi" w:hAnsiTheme="majorHAnsi"/>
        </w:rPr>
        <w:t xml:space="preserve">ASCCC Office </w:t>
      </w:r>
    </w:p>
    <w:p w14:paraId="1CF2D074" w14:textId="77777777" w:rsidR="00F91880" w:rsidRPr="00F91880" w:rsidRDefault="00F91880" w:rsidP="00F91880">
      <w:pPr>
        <w:ind w:left="720"/>
        <w:rPr>
          <w:rFonts w:asciiTheme="majorHAnsi" w:hAnsiTheme="majorHAnsi"/>
        </w:rPr>
      </w:pPr>
      <w:r w:rsidRPr="00F91880">
        <w:rPr>
          <w:rFonts w:asciiTheme="majorHAnsi" w:hAnsiTheme="majorHAnsi"/>
        </w:rPr>
        <w:t>Academic Senate for California Community Colleges</w:t>
      </w:r>
    </w:p>
    <w:p w14:paraId="0482B4A2" w14:textId="2A33A671" w:rsidR="00F91880" w:rsidRPr="00D00610" w:rsidRDefault="00F91880" w:rsidP="00F91880">
      <w:pPr>
        <w:ind w:left="720"/>
        <w:rPr>
          <w:rFonts w:asciiTheme="majorHAnsi" w:hAnsiTheme="majorHAnsi"/>
        </w:rPr>
      </w:pPr>
      <w:r w:rsidRPr="00F91880">
        <w:rPr>
          <w:rFonts w:asciiTheme="majorHAnsi" w:hAnsiTheme="majorHAnsi"/>
        </w:rPr>
        <w:t>One Capitol Mall, Suite 230, Sacramento, CA 95814</w:t>
      </w:r>
    </w:p>
    <w:p w14:paraId="087F4073" w14:textId="45EBAD86" w:rsidR="008155B8" w:rsidRPr="00A72929" w:rsidRDefault="00F91880" w:rsidP="00F91880">
      <w:pPr>
        <w:ind w:left="720"/>
        <w:rPr>
          <w:rFonts w:asciiTheme="majorHAnsi" w:hAnsiTheme="majorHAnsi"/>
        </w:rPr>
      </w:pPr>
      <w:r>
        <w:rPr>
          <w:rFonts w:asciiTheme="majorHAnsi" w:hAnsiTheme="majorHAnsi"/>
        </w:rPr>
        <w:lastRenderedPageBreak/>
        <w:t xml:space="preserve">Committee members were encouraged to make travel arrangements early to attend this meeting.  Stephanie Droker will also be attending part of the meeting by Zoom to discuss the institute </w:t>
      </w:r>
    </w:p>
    <w:p w14:paraId="744FFAE1" w14:textId="7D6CBBE7" w:rsidR="009E7C40" w:rsidRDefault="00214C68" w:rsidP="00F720A3">
      <w:pPr>
        <w:numPr>
          <w:ilvl w:val="0"/>
          <w:numId w:val="7"/>
        </w:numPr>
        <w:jc w:val="both"/>
        <w:rPr>
          <w:rFonts w:asciiTheme="majorHAnsi" w:hAnsiTheme="majorHAnsi"/>
        </w:rPr>
      </w:pPr>
      <w:r>
        <w:rPr>
          <w:rFonts w:asciiTheme="majorHAnsi" w:hAnsiTheme="majorHAnsi"/>
        </w:rPr>
        <w:t xml:space="preserve">Accreditation Institute Logistics (February 21-22, 2019) </w:t>
      </w:r>
    </w:p>
    <w:p w14:paraId="4F717F08" w14:textId="66237E80" w:rsidR="00F91880" w:rsidRDefault="00F91880" w:rsidP="00F91880">
      <w:pPr>
        <w:ind w:left="720"/>
        <w:jc w:val="both"/>
        <w:rPr>
          <w:rFonts w:asciiTheme="majorHAnsi" w:hAnsiTheme="majorHAnsi"/>
        </w:rPr>
      </w:pPr>
      <w:r>
        <w:rPr>
          <w:rFonts w:asciiTheme="majorHAnsi" w:hAnsiTheme="majorHAnsi"/>
        </w:rPr>
        <w:t xml:space="preserve">Everyone was asked to mark in their calendars the dates for the Accreditation Institute. S. Curry will confirm with ASCCC that they will be making the travel arrangements for the committee members </w:t>
      </w:r>
    </w:p>
    <w:p w14:paraId="50F1830D" w14:textId="691E8F49" w:rsidR="006F15BB" w:rsidRDefault="006F15BB" w:rsidP="006F15BB">
      <w:pPr>
        <w:numPr>
          <w:ilvl w:val="1"/>
          <w:numId w:val="7"/>
        </w:numPr>
        <w:jc w:val="both"/>
        <w:rPr>
          <w:rFonts w:asciiTheme="majorHAnsi" w:hAnsiTheme="majorHAnsi"/>
        </w:rPr>
      </w:pPr>
      <w:r>
        <w:rPr>
          <w:rFonts w:asciiTheme="majorHAnsi" w:hAnsiTheme="majorHAnsi"/>
        </w:rPr>
        <w:t xml:space="preserve">Travel </w:t>
      </w:r>
    </w:p>
    <w:p w14:paraId="546BCAEB" w14:textId="52AF5DD0" w:rsidR="006F15BB" w:rsidRPr="00F720A3" w:rsidRDefault="006F15BB" w:rsidP="006F15BB">
      <w:pPr>
        <w:numPr>
          <w:ilvl w:val="1"/>
          <w:numId w:val="7"/>
        </w:numPr>
        <w:jc w:val="both"/>
        <w:rPr>
          <w:rFonts w:asciiTheme="majorHAnsi" w:hAnsiTheme="majorHAnsi"/>
        </w:rPr>
      </w:pPr>
      <w:r>
        <w:rPr>
          <w:rFonts w:asciiTheme="majorHAnsi" w:hAnsiTheme="majorHAnsi"/>
        </w:rPr>
        <w:t>Location: San Diego Marriott</w:t>
      </w:r>
    </w:p>
    <w:p w14:paraId="1F7F187F" w14:textId="77777777" w:rsidR="00412492" w:rsidRPr="00C91790" w:rsidRDefault="00412492" w:rsidP="00C91790">
      <w:pPr>
        <w:jc w:val="both"/>
        <w:rPr>
          <w:rFonts w:asciiTheme="majorHAnsi" w:hAnsiTheme="majorHAnsi"/>
        </w:rPr>
      </w:pPr>
    </w:p>
    <w:p w14:paraId="51448BE8" w14:textId="7AB8D587" w:rsidR="00234883" w:rsidRDefault="00214C68" w:rsidP="00214C68">
      <w:pPr>
        <w:numPr>
          <w:ilvl w:val="0"/>
          <w:numId w:val="7"/>
        </w:numPr>
        <w:rPr>
          <w:rFonts w:asciiTheme="majorHAnsi" w:hAnsiTheme="majorHAnsi"/>
        </w:rPr>
      </w:pPr>
      <w:r>
        <w:rPr>
          <w:rFonts w:asciiTheme="majorHAnsi" w:hAnsiTheme="majorHAnsi"/>
        </w:rPr>
        <w:t>Potential Rostrum Articles</w:t>
      </w:r>
      <w:r w:rsidR="00940548">
        <w:rPr>
          <w:rFonts w:asciiTheme="majorHAnsi" w:hAnsiTheme="majorHAnsi"/>
        </w:rPr>
        <w:t xml:space="preserve"> </w:t>
      </w:r>
    </w:p>
    <w:p w14:paraId="1FE4A4DD" w14:textId="028D6A43" w:rsidR="00F91880" w:rsidRDefault="00F91880" w:rsidP="00F91880">
      <w:pPr>
        <w:ind w:left="720"/>
        <w:rPr>
          <w:rFonts w:asciiTheme="majorHAnsi" w:hAnsiTheme="majorHAnsi"/>
        </w:rPr>
      </w:pPr>
      <w:r>
        <w:rPr>
          <w:rFonts w:asciiTheme="majorHAnsi" w:hAnsiTheme="majorHAnsi"/>
        </w:rPr>
        <w:t xml:space="preserve">Potential Rostrum Articles were suggested including </w:t>
      </w:r>
    </w:p>
    <w:p w14:paraId="06323481" w14:textId="7FE29061" w:rsidR="00F91880" w:rsidRDefault="00F91880" w:rsidP="00F91880">
      <w:pPr>
        <w:pStyle w:val="ListParagraph"/>
        <w:numPr>
          <w:ilvl w:val="0"/>
          <w:numId w:val="11"/>
        </w:numPr>
        <w:rPr>
          <w:rFonts w:asciiTheme="majorHAnsi" w:hAnsiTheme="majorHAnsi"/>
        </w:rPr>
      </w:pPr>
      <w:r>
        <w:rPr>
          <w:rFonts w:asciiTheme="majorHAnsi" w:hAnsiTheme="majorHAnsi"/>
        </w:rPr>
        <w:t xml:space="preserve">Role of </w:t>
      </w:r>
      <w:r w:rsidR="00453908">
        <w:rPr>
          <w:rFonts w:asciiTheme="majorHAnsi" w:hAnsiTheme="majorHAnsi"/>
        </w:rPr>
        <w:t>Learning Assistance</w:t>
      </w:r>
      <w:bookmarkStart w:id="0" w:name="_GoBack"/>
      <w:bookmarkEnd w:id="0"/>
      <w:r>
        <w:rPr>
          <w:rFonts w:asciiTheme="majorHAnsi" w:hAnsiTheme="majorHAnsi"/>
        </w:rPr>
        <w:t xml:space="preserve"> in </w:t>
      </w:r>
      <w:r w:rsidR="006B5541">
        <w:rPr>
          <w:rFonts w:asciiTheme="majorHAnsi" w:hAnsiTheme="majorHAnsi"/>
        </w:rPr>
        <w:t xml:space="preserve">Student Success (Standard IIB) </w:t>
      </w:r>
    </w:p>
    <w:p w14:paraId="7A271F30" w14:textId="5B873778" w:rsidR="009E7C40" w:rsidRDefault="006B5541" w:rsidP="00275083">
      <w:pPr>
        <w:pStyle w:val="ListParagraph"/>
        <w:numPr>
          <w:ilvl w:val="0"/>
          <w:numId w:val="11"/>
        </w:numPr>
        <w:rPr>
          <w:rFonts w:asciiTheme="majorHAnsi" w:hAnsiTheme="majorHAnsi"/>
        </w:rPr>
      </w:pPr>
      <w:r>
        <w:rPr>
          <w:rFonts w:asciiTheme="majorHAnsi" w:hAnsiTheme="majorHAnsi"/>
        </w:rPr>
        <w:t xml:space="preserve">Alignment of GP, Accreditation and Equity as a preview or follow-up to the Accreditation Institute </w:t>
      </w:r>
    </w:p>
    <w:p w14:paraId="6D67EA81" w14:textId="77777777" w:rsidR="006B5541" w:rsidRPr="006B5541" w:rsidRDefault="006B5541" w:rsidP="006B5541">
      <w:pPr>
        <w:pStyle w:val="ListParagraph"/>
        <w:ind w:left="1440"/>
        <w:rPr>
          <w:rFonts w:asciiTheme="majorHAnsi" w:hAnsiTheme="majorHAnsi"/>
        </w:rPr>
      </w:pPr>
    </w:p>
    <w:p w14:paraId="20048843" w14:textId="5D7D12EC" w:rsidR="0045174E" w:rsidRDefault="00214C68" w:rsidP="00BB64DB">
      <w:pPr>
        <w:numPr>
          <w:ilvl w:val="0"/>
          <w:numId w:val="7"/>
        </w:numPr>
        <w:rPr>
          <w:rFonts w:asciiTheme="majorHAnsi" w:hAnsiTheme="majorHAnsi"/>
        </w:rPr>
      </w:pPr>
      <w:r>
        <w:rPr>
          <w:rFonts w:asciiTheme="majorHAnsi" w:hAnsiTheme="majorHAnsi"/>
        </w:rPr>
        <w:t xml:space="preserve">Important Dates </w:t>
      </w:r>
    </w:p>
    <w:p w14:paraId="224BD80E" w14:textId="3F1C10FA" w:rsidR="006B5541" w:rsidRDefault="006B5541" w:rsidP="006B5541">
      <w:pPr>
        <w:ind w:left="720"/>
        <w:rPr>
          <w:rFonts w:asciiTheme="majorHAnsi" w:hAnsiTheme="majorHAnsi"/>
        </w:rPr>
      </w:pPr>
      <w:r>
        <w:rPr>
          <w:rFonts w:asciiTheme="majorHAnsi" w:hAnsiTheme="majorHAnsi"/>
        </w:rPr>
        <w:t xml:space="preserve">Committee members were reminded of important ASCCC Dates </w:t>
      </w:r>
    </w:p>
    <w:p w14:paraId="402485C5" w14:textId="3219E81E" w:rsidR="00412492" w:rsidRDefault="00C32295" w:rsidP="00BB64DB">
      <w:pPr>
        <w:numPr>
          <w:ilvl w:val="1"/>
          <w:numId w:val="7"/>
        </w:numPr>
        <w:rPr>
          <w:rFonts w:asciiTheme="majorHAnsi" w:hAnsiTheme="majorHAnsi"/>
        </w:rPr>
      </w:pPr>
      <w:r>
        <w:rPr>
          <w:rFonts w:asciiTheme="majorHAnsi" w:hAnsiTheme="majorHAnsi"/>
        </w:rPr>
        <w:t>Academic Academy (September 13-14, 2019)</w:t>
      </w:r>
    </w:p>
    <w:p w14:paraId="26EAA41C" w14:textId="506CB8BA" w:rsidR="00C32295" w:rsidRDefault="00C32295" w:rsidP="00BB64DB">
      <w:pPr>
        <w:numPr>
          <w:ilvl w:val="1"/>
          <w:numId w:val="7"/>
        </w:numPr>
        <w:rPr>
          <w:rFonts w:asciiTheme="majorHAnsi" w:hAnsiTheme="majorHAnsi"/>
        </w:rPr>
      </w:pPr>
      <w:r>
        <w:rPr>
          <w:rFonts w:asciiTheme="majorHAnsi" w:hAnsiTheme="majorHAnsi"/>
        </w:rPr>
        <w:t xml:space="preserve">Area Meetings </w:t>
      </w:r>
      <w:r w:rsidR="006B5541">
        <w:rPr>
          <w:rFonts w:asciiTheme="majorHAnsi" w:hAnsiTheme="majorHAnsi"/>
        </w:rPr>
        <w:t>(</w:t>
      </w:r>
      <w:r>
        <w:rPr>
          <w:rFonts w:asciiTheme="majorHAnsi" w:hAnsiTheme="majorHAnsi"/>
        </w:rPr>
        <w:t>October 11 and 12, 2019)</w:t>
      </w:r>
    </w:p>
    <w:p w14:paraId="596BF33E" w14:textId="49F147D3" w:rsidR="00C32295" w:rsidRDefault="00C32295" w:rsidP="00BB64DB">
      <w:pPr>
        <w:numPr>
          <w:ilvl w:val="1"/>
          <w:numId w:val="7"/>
        </w:numPr>
        <w:rPr>
          <w:rFonts w:asciiTheme="majorHAnsi" w:hAnsiTheme="majorHAnsi"/>
        </w:rPr>
      </w:pPr>
      <w:r>
        <w:rPr>
          <w:rFonts w:asciiTheme="majorHAnsi" w:hAnsiTheme="majorHAnsi"/>
        </w:rPr>
        <w:t>Fall Plenary Session (November 7-9, 2019)</w:t>
      </w:r>
    </w:p>
    <w:p w14:paraId="485D400B" w14:textId="31EB6D07" w:rsidR="00FD195D" w:rsidRDefault="006F15BB" w:rsidP="00BB64DB">
      <w:pPr>
        <w:numPr>
          <w:ilvl w:val="1"/>
          <w:numId w:val="7"/>
        </w:numPr>
        <w:rPr>
          <w:rFonts w:asciiTheme="majorHAnsi" w:hAnsiTheme="majorHAnsi"/>
        </w:rPr>
      </w:pPr>
      <w:r>
        <w:rPr>
          <w:rFonts w:asciiTheme="majorHAnsi" w:hAnsiTheme="majorHAnsi"/>
        </w:rPr>
        <w:t xml:space="preserve">2020 </w:t>
      </w:r>
      <w:r w:rsidR="00FD195D">
        <w:rPr>
          <w:rFonts w:asciiTheme="majorHAnsi" w:hAnsiTheme="majorHAnsi"/>
        </w:rPr>
        <w:t>Part Time Faculty Institute (January 24-25, 2020)</w:t>
      </w:r>
    </w:p>
    <w:p w14:paraId="47DFB79F" w14:textId="40F6DE3D" w:rsidR="00FD195D" w:rsidRDefault="00FD195D" w:rsidP="00BB64DB">
      <w:pPr>
        <w:numPr>
          <w:ilvl w:val="1"/>
          <w:numId w:val="7"/>
        </w:numPr>
        <w:rPr>
          <w:rFonts w:asciiTheme="majorHAnsi" w:hAnsiTheme="majorHAnsi"/>
        </w:rPr>
      </w:pPr>
      <w:r>
        <w:rPr>
          <w:rFonts w:asciiTheme="majorHAnsi" w:hAnsiTheme="majorHAnsi"/>
        </w:rPr>
        <w:t xml:space="preserve">2020 Accreditation Institute (February 21-22, 2020) </w:t>
      </w:r>
    </w:p>
    <w:p w14:paraId="5977CCA5" w14:textId="77777777" w:rsidR="00EA7D8F" w:rsidRPr="00EA7D8F" w:rsidRDefault="00EA7D8F" w:rsidP="00EA7D8F">
      <w:pPr>
        <w:ind w:left="1440"/>
        <w:rPr>
          <w:rFonts w:asciiTheme="majorHAnsi" w:hAnsiTheme="majorHAnsi"/>
        </w:rPr>
      </w:pPr>
    </w:p>
    <w:p w14:paraId="32F95658" w14:textId="32C41B1E" w:rsidR="00250514" w:rsidRDefault="00250514" w:rsidP="00BB64DB">
      <w:pPr>
        <w:numPr>
          <w:ilvl w:val="0"/>
          <w:numId w:val="7"/>
        </w:numPr>
        <w:rPr>
          <w:rFonts w:asciiTheme="majorHAnsi" w:hAnsiTheme="majorHAnsi"/>
        </w:rPr>
      </w:pPr>
      <w:r>
        <w:rPr>
          <w:rFonts w:asciiTheme="majorHAnsi" w:hAnsiTheme="majorHAnsi"/>
        </w:rPr>
        <w:t xml:space="preserve">Next Meeting Dates </w:t>
      </w:r>
    </w:p>
    <w:p w14:paraId="28510EA3" w14:textId="641EF92A" w:rsidR="006B5541" w:rsidRDefault="006B5541" w:rsidP="006B5541">
      <w:pPr>
        <w:ind w:left="720"/>
        <w:rPr>
          <w:rFonts w:asciiTheme="majorHAnsi" w:hAnsiTheme="majorHAnsi"/>
        </w:rPr>
      </w:pPr>
      <w:r>
        <w:rPr>
          <w:rFonts w:asciiTheme="majorHAnsi" w:hAnsiTheme="majorHAnsi"/>
        </w:rPr>
        <w:t xml:space="preserve">S.Curry will send out a Doodle Poll to facilitate the selection of regular meeting dates for the Committee for the Fall Semester. The Committee agreed to invite Stephanie Droker to the next Zoom meeting. </w:t>
      </w:r>
    </w:p>
    <w:p w14:paraId="21845AB1" w14:textId="77777777" w:rsidR="00250514" w:rsidRDefault="00250514" w:rsidP="00250514">
      <w:pPr>
        <w:ind w:left="1080"/>
        <w:rPr>
          <w:rFonts w:asciiTheme="majorHAnsi" w:hAnsiTheme="majorHAnsi"/>
        </w:rPr>
      </w:pPr>
    </w:p>
    <w:p w14:paraId="05C7D826" w14:textId="7B778369"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18150FF1" w14:textId="2CF2BE5D" w:rsidR="004B62D3" w:rsidRPr="006B5541" w:rsidRDefault="006B5541" w:rsidP="006B5541">
      <w:pPr>
        <w:ind w:left="720"/>
        <w:rPr>
          <w:rFonts w:asciiTheme="majorHAnsi" w:hAnsiTheme="majorHAnsi"/>
          <w:color w:val="000000" w:themeColor="text1"/>
        </w:rPr>
      </w:pPr>
      <w:r w:rsidRPr="006B5541">
        <w:rPr>
          <w:rFonts w:asciiTheme="majorHAnsi" w:hAnsiTheme="majorHAnsi"/>
          <w:color w:val="000000" w:themeColor="text1"/>
        </w:rPr>
        <w:t xml:space="preserve">The committee </w:t>
      </w:r>
      <w:r>
        <w:rPr>
          <w:rFonts w:asciiTheme="majorHAnsi" w:hAnsiTheme="majorHAnsi"/>
          <w:color w:val="000000" w:themeColor="text1"/>
        </w:rPr>
        <w:t>adjourned the meeting at 2:52pm</w:t>
      </w:r>
    </w:p>
    <w:sectPr w:rsidR="004B62D3" w:rsidRPr="006B5541"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5BD001B"/>
    <w:multiLevelType w:val="hybridMultilevel"/>
    <w:tmpl w:val="5166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14C68"/>
    <w:rsid w:val="002319B6"/>
    <w:rsid w:val="002326FE"/>
    <w:rsid w:val="00234883"/>
    <w:rsid w:val="00237F1D"/>
    <w:rsid w:val="00245F77"/>
    <w:rsid w:val="00250514"/>
    <w:rsid w:val="0025302B"/>
    <w:rsid w:val="00262D6F"/>
    <w:rsid w:val="00266257"/>
    <w:rsid w:val="00275083"/>
    <w:rsid w:val="0028248C"/>
    <w:rsid w:val="00292212"/>
    <w:rsid w:val="002A195F"/>
    <w:rsid w:val="002A29C4"/>
    <w:rsid w:val="002B186E"/>
    <w:rsid w:val="002B3AAE"/>
    <w:rsid w:val="002B67DA"/>
    <w:rsid w:val="002C4552"/>
    <w:rsid w:val="002E3585"/>
    <w:rsid w:val="002E5A19"/>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908"/>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A4300"/>
    <w:rsid w:val="006B5541"/>
    <w:rsid w:val="006B7636"/>
    <w:rsid w:val="006C2E8F"/>
    <w:rsid w:val="006D2259"/>
    <w:rsid w:val="006E3AB7"/>
    <w:rsid w:val="006F0751"/>
    <w:rsid w:val="006F15BB"/>
    <w:rsid w:val="006F5E43"/>
    <w:rsid w:val="006F7A01"/>
    <w:rsid w:val="00704DB2"/>
    <w:rsid w:val="00707D8F"/>
    <w:rsid w:val="007106F1"/>
    <w:rsid w:val="00722839"/>
    <w:rsid w:val="00755F42"/>
    <w:rsid w:val="0076476B"/>
    <w:rsid w:val="0078283E"/>
    <w:rsid w:val="00795B77"/>
    <w:rsid w:val="007A4E19"/>
    <w:rsid w:val="007A508F"/>
    <w:rsid w:val="007D2756"/>
    <w:rsid w:val="007D7370"/>
    <w:rsid w:val="007E234E"/>
    <w:rsid w:val="007E5957"/>
    <w:rsid w:val="007E5F64"/>
    <w:rsid w:val="007E726A"/>
    <w:rsid w:val="007F33CC"/>
    <w:rsid w:val="008008D8"/>
    <w:rsid w:val="0080639A"/>
    <w:rsid w:val="00807047"/>
    <w:rsid w:val="00811C98"/>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2295"/>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0610"/>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17130"/>
    <w:rsid w:val="00E36DB1"/>
    <w:rsid w:val="00E4601B"/>
    <w:rsid w:val="00E46238"/>
    <w:rsid w:val="00E50FE0"/>
    <w:rsid w:val="00E602BE"/>
    <w:rsid w:val="00E66E32"/>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1880"/>
    <w:rsid w:val="00F94100"/>
    <w:rsid w:val="00FB3D1B"/>
    <w:rsid w:val="00FC2DB4"/>
    <w:rsid w:val="00FD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1506077">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19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1rN-4V8e_7uvtkw4bfnanEZjdalD9-3W?usp=sha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9D35C-8152-4153-9B7C-2CB773025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64335-8268-4742-9CF6-11343D29EAEC}">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bf7ae073-2ee2-4713-be15-de168973817d"/>
    <ds:schemaRef ds:uri="http://schemas.openxmlformats.org/package/2006/metadata/core-properties"/>
    <ds:schemaRef ds:uri="http://purl.org/dc/terms/"/>
    <ds:schemaRef ds:uri="f1bf68c1-0a1e-4b80-9920-1aca6e48d83f"/>
    <ds:schemaRef ds:uri="http://www.w3.org/XML/1998/namespace"/>
    <ds:schemaRef ds:uri="http://purl.org/dc/dcmitype/"/>
  </ds:schemaRefs>
</ds:datastoreItem>
</file>

<file path=customXml/itemProps3.xml><?xml version="1.0" encoding="utf-8"?>
<ds:datastoreItem xmlns:ds="http://schemas.openxmlformats.org/officeDocument/2006/customXml" ds:itemID="{F711994D-A958-489C-9064-A45083387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3629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6</cp:revision>
  <cp:lastPrinted>2017-04-13T00:50:00Z</cp:lastPrinted>
  <dcterms:created xsi:type="dcterms:W3CDTF">2019-08-30T21:52:00Z</dcterms:created>
  <dcterms:modified xsi:type="dcterms:W3CDTF">2019-09-03T21:05:00Z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