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10"/>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490EBC1" w14:textId="47A3CF92" w:rsidR="0080639A" w:rsidRPr="0080639A" w:rsidRDefault="0095672C" w:rsidP="00A4282D">
      <w:pPr>
        <w:pStyle w:val="Title"/>
        <w:rPr>
          <w:rFonts w:asciiTheme="majorHAnsi" w:hAnsiTheme="majorHAnsi"/>
        </w:rPr>
      </w:pPr>
      <w:r>
        <w:rPr>
          <w:rFonts w:asciiTheme="majorHAnsi" w:hAnsiTheme="majorHAnsi"/>
        </w:rPr>
        <w:t xml:space="preserve">ASCCC </w:t>
      </w:r>
      <w:r w:rsidR="00B33AF4">
        <w:rPr>
          <w:rFonts w:asciiTheme="majorHAnsi" w:hAnsiTheme="majorHAnsi"/>
        </w:rPr>
        <w:t xml:space="preserve">Resolutions Committee </w:t>
      </w:r>
    </w:p>
    <w:p w14:paraId="26B13B5C" w14:textId="3FD3FB6B" w:rsidR="0080639A" w:rsidRPr="00095961" w:rsidRDefault="008F5583" w:rsidP="00A4282D">
      <w:pPr>
        <w:pStyle w:val="Title"/>
        <w:rPr>
          <w:rFonts w:asciiTheme="majorHAnsi" w:hAnsiTheme="majorHAnsi"/>
          <w:sz w:val="24"/>
          <w:szCs w:val="24"/>
        </w:rPr>
      </w:pPr>
      <w:r>
        <w:rPr>
          <w:rFonts w:asciiTheme="majorHAnsi" w:hAnsiTheme="majorHAnsi"/>
          <w:sz w:val="24"/>
          <w:szCs w:val="24"/>
        </w:rPr>
        <w:t>December 3, 2020</w:t>
      </w:r>
    </w:p>
    <w:p w14:paraId="379AB168" w14:textId="6AB27E9D" w:rsidR="008155B8" w:rsidRDefault="00F720A3" w:rsidP="008155B8">
      <w:pPr>
        <w:pStyle w:val="Title"/>
        <w:rPr>
          <w:rFonts w:asciiTheme="majorHAnsi" w:hAnsiTheme="majorHAnsi"/>
          <w:sz w:val="24"/>
        </w:rPr>
      </w:pPr>
      <w:r>
        <w:rPr>
          <w:rFonts w:asciiTheme="majorHAnsi" w:hAnsiTheme="majorHAnsi"/>
          <w:sz w:val="24"/>
        </w:rPr>
        <w:t>TIME</w:t>
      </w:r>
      <w:r w:rsidR="0095672C">
        <w:rPr>
          <w:rFonts w:asciiTheme="majorHAnsi" w:hAnsiTheme="majorHAnsi"/>
          <w:sz w:val="24"/>
        </w:rPr>
        <w:t xml:space="preserve"> </w:t>
      </w:r>
      <w:r w:rsidR="001F380C">
        <w:rPr>
          <w:rFonts w:asciiTheme="majorHAnsi" w:hAnsiTheme="majorHAnsi"/>
          <w:sz w:val="24"/>
        </w:rPr>
        <w:t xml:space="preserve">10-11am </w:t>
      </w:r>
      <w:r w:rsidR="004E2BB7">
        <w:rPr>
          <w:rFonts w:asciiTheme="majorHAnsi" w:hAnsiTheme="majorHAnsi"/>
          <w:sz w:val="24"/>
        </w:rPr>
        <w:t xml:space="preserve"> </w:t>
      </w:r>
    </w:p>
    <w:p w14:paraId="269C19B7" w14:textId="13A3B1FA" w:rsidR="0095672C" w:rsidRDefault="0095672C" w:rsidP="0080639A">
      <w:pPr>
        <w:pStyle w:val="Title"/>
        <w:rPr>
          <w:rFonts w:asciiTheme="majorHAnsi" w:hAnsiTheme="majorHAnsi"/>
          <w:sz w:val="24"/>
        </w:rPr>
      </w:pPr>
    </w:p>
    <w:p w14:paraId="09EF8503" w14:textId="4F2A86AE" w:rsidR="005765AA" w:rsidRDefault="005765AA" w:rsidP="005765AA">
      <w:pPr>
        <w:pStyle w:val="Title"/>
        <w:jc w:val="left"/>
        <w:rPr>
          <w:rFonts w:asciiTheme="majorHAnsi" w:hAnsiTheme="majorHAnsi"/>
          <w:sz w:val="24"/>
        </w:rPr>
      </w:pPr>
      <w:r>
        <w:rPr>
          <w:rFonts w:asciiTheme="majorHAnsi" w:hAnsiTheme="majorHAnsi"/>
          <w:sz w:val="24"/>
        </w:rPr>
        <w:t xml:space="preserve">Attendees: Stephanie Curry, David Morse, Amber Gillis </w:t>
      </w:r>
    </w:p>
    <w:p w14:paraId="2D7D9C40" w14:textId="1AF5CECC" w:rsidR="00F115B5" w:rsidRPr="00F115B5" w:rsidRDefault="00F115B5" w:rsidP="005765AA">
      <w:pPr>
        <w:pStyle w:val="Title"/>
        <w:jc w:val="left"/>
        <w:rPr>
          <w:rFonts w:asciiTheme="majorHAnsi" w:hAnsiTheme="majorHAnsi"/>
          <w:b w:val="0"/>
          <w:sz w:val="24"/>
        </w:rPr>
      </w:pPr>
      <w:r w:rsidRPr="00F115B5">
        <w:rPr>
          <w:rFonts w:asciiTheme="majorHAnsi" w:hAnsiTheme="majorHAnsi"/>
          <w:b w:val="0"/>
          <w:sz w:val="24"/>
        </w:rPr>
        <w:t xml:space="preserve">Not able to attend: Sam Foster </w:t>
      </w:r>
    </w:p>
    <w:p w14:paraId="5824413C" w14:textId="77777777" w:rsidR="005765AA" w:rsidRDefault="005765AA" w:rsidP="005765AA">
      <w:pPr>
        <w:pStyle w:val="Title"/>
        <w:jc w:val="left"/>
        <w:rPr>
          <w:rFonts w:asciiTheme="majorHAnsi" w:hAnsiTheme="majorHAnsi"/>
          <w:sz w:val="24"/>
        </w:rPr>
      </w:pPr>
    </w:p>
    <w:p w14:paraId="6A2E796D" w14:textId="38AB0320" w:rsidR="00A4282D" w:rsidRPr="0080639A" w:rsidRDefault="005765AA" w:rsidP="0080639A">
      <w:pPr>
        <w:pStyle w:val="Title"/>
        <w:rPr>
          <w:rFonts w:asciiTheme="majorHAnsi" w:hAnsiTheme="majorHAnsi"/>
        </w:rPr>
      </w:pPr>
      <w:r>
        <w:rPr>
          <w:rFonts w:asciiTheme="majorHAnsi" w:hAnsiTheme="majorHAnsi"/>
        </w:rPr>
        <w:t xml:space="preserve">MINUTES </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CBF5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5C7ECD0D" w14:textId="435F0C47" w:rsidR="005765AA" w:rsidRPr="00F115B5" w:rsidRDefault="0080639A" w:rsidP="00F115B5">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and Adoption of the Agenda</w:t>
      </w:r>
    </w:p>
    <w:p w14:paraId="6E596AC3" w14:textId="497F6322" w:rsidR="00F115B5" w:rsidRDefault="00F115B5" w:rsidP="005765AA">
      <w:pPr>
        <w:ind w:left="1080"/>
        <w:rPr>
          <w:rFonts w:asciiTheme="majorHAnsi" w:hAnsiTheme="majorHAnsi"/>
        </w:rPr>
      </w:pPr>
      <w:r>
        <w:rPr>
          <w:rFonts w:asciiTheme="majorHAnsi" w:hAnsiTheme="majorHAnsi"/>
        </w:rPr>
        <w:t xml:space="preserve">The meeting was called to order at 10:00 am </w:t>
      </w:r>
    </w:p>
    <w:p w14:paraId="26D729DF" w14:textId="428B200D" w:rsidR="005765AA" w:rsidRDefault="005765AA" w:rsidP="005765AA">
      <w:pPr>
        <w:ind w:left="1080"/>
        <w:rPr>
          <w:rFonts w:asciiTheme="majorHAnsi" w:hAnsiTheme="majorHAnsi"/>
        </w:rPr>
      </w:pPr>
      <w:r>
        <w:rPr>
          <w:rFonts w:asciiTheme="majorHAnsi" w:hAnsiTheme="majorHAnsi"/>
        </w:rPr>
        <w:t xml:space="preserve">The committee approved the agenda by consensus </w:t>
      </w:r>
    </w:p>
    <w:p w14:paraId="1041AC66" w14:textId="77777777" w:rsidR="00B205A7" w:rsidRDefault="00B205A7" w:rsidP="00B205A7">
      <w:pPr>
        <w:ind w:left="1080"/>
        <w:rPr>
          <w:rFonts w:asciiTheme="majorHAnsi" w:hAnsiTheme="majorHAnsi"/>
        </w:rPr>
      </w:pPr>
    </w:p>
    <w:p w14:paraId="1BDD7C75" w14:textId="5B9F01BB" w:rsidR="005765AA" w:rsidRPr="00F115B5" w:rsidRDefault="001F380C" w:rsidP="00F115B5">
      <w:pPr>
        <w:numPr>
          <w:ilvl w:val="0"/>
          <w:numId w:val="7"/>
        </w:numPr>
        <w:rPr>
          <w:rFonts w:asciiTheme="majorHAnsi" w:hAnsiTheme="majorHAnsi"/>
        </w:rPr>
      </w:pPr>
      <w:r>
        <w:rPr>
          <w:rFonts w:asciiTheme="majorHAnsi" w:hAnsiTheme="majorHAnsi"/>
        </w:rPr>
        <w:t xml:space="preserve">Debrief on Virtual Resolutions Process </w:t>
      </w:r>
      <w:r w:rsidR="004E2BB7">
        <w:rPr>
          <w:rFonts w:asciiTheme="majorHAnsi" w:hAnsiTheme="majorHAnsi"/>
        </w:rPr>
        <w:t xml:space="preserve"> </w:t>
      </w:r>
    </w:p>
    <w:p w14:paraId="326376C5" w14:textId="791C6657" w:rsidR="005765AA" w:rsidRDefault="005765AA" w:rsidP="005765AA">
      <w:pPr>
        <w:ind w:left="1080"/>
        <w:rPr>
          <w:rFonts w:asciiTheme="majorHAnsi" w:hAnsiTheme="majorHAnsi"/>
        </w:rPr>
      </w:pPr>
      <w:r>
        <w:rPr>
          <w:rFonts w:asciiTheme="majorHAnsi" w:hAnsiTheme="majorHAnsi"/>
        </w:rPr>
        <w:t xml:space="preserve">The committee debriefed on the virtual resolutions process. The committee felt that it went as well as it could considering the virtual environment. </w:t>
      </w:r>
    </w:p>
    <w:p w14:paraId="518F023A" w14:textId="6C48A4B9" w:rsidR="005765AA" w:rsidRDefault="005765AA" w:rsidP="005765AA">
      <w:pPr>
        <w:ind w:left="1080"/>
        <w:rPr>
          <w:rFonts w:asciiTheme="majorHAnsi" w:hAnsiTheme="majorHAnsi"/>
        </w:rPr>
      </w:pPr>
      <w:r>
        <w:rPr>
          <w:rFonts w:asciiTheme="majorHAnsi" w:hAnsiTheme="majorHAnsi"/>
        </w:rPr>
        <w:t xml:space="preserve">One area that committee members heard from attendees was missing the opportunity to add resolutions and amendments during the plenary when topics came up during breakouts. </w:t>
      </w:r>
    </w:p>
    <w:p w14:paraId="39E4410C" w14:textId="0F752888" w:rsidR="00F115B5" w:rsidRDefault="00F115B5" w:rsidP="005765AA">
      <w:pPr>
        <w:ind w:left="1080"/>
        <w:rPr>
          <w:rFonts w:asciiTheme="majorHAnsi" w:hAnsiTheme="majorHAnsi"/>
        </w:rPr>
      </w:pPr>
      <w:r>
        <w:rPr>
          <w:rFonts w:asciiTheme="majorHAnsi" w:hAnsiTheme="majorHAnsi"/>
        </w:rPr>
        <w:t xml:space="preserve">Committee members discussed the open comment period and felt that that process did not work well and that faculty would rather have opportunities at plenary to discuss resolutions. </w:t>
      </w:r>
    </w:p>
    <w:p w14:paraId="5B4BE7C0" w14:textId="77777777" w:rsidR="001F380C" w:rsidRDefault="001F380C" w:rsidP="001F380C">
      <w:pPr>
        <w:pStyle w:val="ListParagraph"/>
        <w:rPr>
          <w:rFonts w:asciiTheme="majorHAnsi" w:hAnsiTheme="majorHAnsi"/>
        </w:rPr>
      </w:pPr>
    </w:p>
    <w:p w14:paraId="53BABF93" w14:textId="7B02F762" w:rsidR="005765AA" w:rsidRPr="00F115B5" w:rsidRDefault="001F380C" w:rsidP="00F115B5">
      <w:pPr>
        <w:numPr>
          <w:ilvl w:val="0"/>
          <w:numId w:val="7"/>
        </w:numPr>
        <w:rPr>
          <w:rFonts w:asciiTheme="majorHAnsi" w:hAnsiTheme="majorHAnsi"/>
        </w:rPr>
      </w:pPr>
      <w:r>
        <w:rPr>
          <w:rFonts w:asciiTheme="majorHAnsi" w:hAnsiTheme="majorHAnsi"/>
        </w:rPr>
        <w:t>Review Virtual Resolutions Process for inclusion in the Resolutions Handbook</w:t>
      </w:r>
    </w:p>
    <w:p w14:paraId="44ECCC1D" w14:textId="6A571F6B" w:rsidR="005765AA" w:rsidRPr="001F380C" w:rsidRDefault="005765AA" w:rsidP="005765AA">
      <w:pPr>
        <w:ind w:left="1080"/>
        <w:rPr>
          <w:rFonts w:asciiTheme="majorHAnsi" w:hAnsiTheme="majorHAnsi"/>
        </w:rPr>
      </w:pPr>
      <w:r>
        <w:rPr>
          <w:rFonts w:asciiTheme="majorHAnsi" w:hAnsiTheme="majorHAnsi"/>
        </w:rPr>
        <w:t xml:space="preserve">The committee reviewed the written processes for the virtual resolutions process to be submitted to Exec for possible inclusion in the Resolutions Handbook so if there needs to be future virtual resolution processes that there is an approved model. The </w:t>
      </w:r>
      <w:r w:rsidR="00F115B5">
        <w:rPr>
          <w:rFonts w:asciiTheme="majorHAnsi" w:hAnsiTheme="majorHAnsi"/>
        </w:rPr>
        <w:t xml:space="preserve">committee modified the process to recommend the change to the resolutions due date to Thursday of Plenary and Amendments to Friday.  Stephanie will consult with Dolores, Krystinne and April as to the feasibility of making the proposed changes. </w:t>
      </w:r>
    </w:p>
    <w:p w14:paraId="406B570F" w14:textId="77777777" w:rsidR="004E2BB7" w:rsidRDefault="004E2BB7" w:rsidP="004E2BB7">
      <w:pPr>
        <w:pStyle w:val="ListParagraph"/>
        <w:rPr>
          <w:rFonts w:asciiTheme="majorHAnsi" w:hAnsiTheme="majorHAnsi"/>
        </w:rPr>
      </w:pPr>
    </w:p>
    <w:p w14:paraId="1097FA21" w14:textId="732CC6D0" w:rsidR="00F115B5" w:rsidRPr="00F115B5" w:rsidRDefault="004E2BB7" w:rsidP="00F115B5">
      <w:pPr>
        <w:numPr>
          <w:ilvl w:val="0"/>
          <w:numId w:val="7"/>
        </w:numPr>
        <w:jc w:val="both"/>
        <w:rPr>
          <w:rFonts w:asciiTheme="majorHAnsi" w:hAnsiTheme="majorHAnsi"/>
        </w:rPr>
      </w:pPr>
      <w:r>
        <w:rPr>
          <w:rFonts w:asciiTheme="majorHAnsi" w:hAnsiTheme="majorHAnsi"/>
        </w:rPr>
        <w:t xml:space="preserve">Next Meeting Scheduled </w:t>
      </w:r>
    </w:p>
    <w:p w14:paraId="501E9F93" w14:textId="16C5A456" w:rsidR="00F115B5" w:rsidRPr="0006307F" w:rsidRDefault="00F115B5" w:rsidP="00F115B5">
      <w:pPr>
        <w:ind w:left="1080"/>
        <w:jc w:val="both"/>
        <w:rPr>
          <w:rFonts w:asciiTheme="majorHAnsi" w:hAnsiTheme="majorHAnsi"/>
        </w:rPr>
      </w:pPr>
      <w:r>
        <w:rPr>
          <w:rFonts w:asciiTheme="majorHAnsi" w:hAnsiTheme="majorHAnsi"/>
        </w:rPr>
        <w:t xml:space="preserve">No additional meeting scheduled due to vacant Area B member. Stephanie will contact the committee in January to schedule the next meeting. </w:t>
      </w:r>
    </w:p>
    <w:p w14:paraId="087F4073" w14:textId="77777777" w:rsidR="008155B8" w:rsidRPr="00A72929" w:rsidRDefault="008155B8" w:rsidP="00A72929">
      <w:pPr>
        <w:rPr>
          <w:rFonts w:asciiTheme="majorHAnsi" w:hAnsiTheme="majorHAnsi"/>
        </w:rPr>
      </w:pPr>
    </w:p>
    <w:p w14:paraId="42DC3C27" w14:textId="03D88BD2" w:rsidR="00F115B5" w:rsidRPr="00F115B5" w:rsidRDefault="00417B3F" w:rsidP="00F115B5">
      <w:pPr>
        <w:numPr>
          <w:ilvl w:val="0"/>
          <w:numId w:val="7"/>
        </w:numPr>
        <w:rPr>
          <w:rFonts w:asciiTheme="majorHAnsi" w:hAnsiTheme="majorHAnsi"/>
        </w:rPr>
      </w:pPr>
      <w:r>
        <w:rPr>
          <w:rFonts w:asciiTheme="majorHAnsi" w:hAnsiTheme="majorHAnsi"/>
        </w:rPr>
        <w:t>Events</w:t>
      </w:r>
    </w:p>
    <w:p w14:paraId="3D9B2ABD" w14:textId="5F5F1D8D" w:rsidR="00F115B5" w:rsidRDefault="00F115B5" w:rsidP="00F115B5">
      <w:pPr>
        <w:ind w:left="1080"/>
        <w:rPr>
          <w:rFonts w:asciiTheme="majorHAnsi" w:hAnsiTheme="majorHAnsi"/>
        </w:rPr>
      </w:pPr>
      <w:r>
        <w:rPr>
          <w:rFonts w:asciiTheme="majorHAnsi" w:hAnsiTheme="majorHAnsi"/>
        </w:rPr>
        <w:t xml:space="preserve">Stephanie reminded committee member to save the date for Area Meetings and Spring Plenary </w:t>
      </w:r>
    </w:p>
    <w:p w14:paraId="368F8F37" w14:textId="76449C55" w:rsidR="00AD7C37" w:rsidRDefault="001F380C" w:rsidP="00BB64DB">
      <w:pPr>
        <w:numPr>
          <w:ilvl w:val="1"/>
          <w:numId w:val="7"/>
        </w:numPr>
        <w:rPr>
          <w:rFonts w:asciiTheme="majorHAnsi" w:hAnsiTheme="majorHAnsi"/>
        </w:rPr>
      </w:pPr>
      <w:r>
        <w:rPr>
          <w:rFonts w:asciiTheme="majorHAnsi" w:hAnsiTheme="majorHAnsi"/>
        </w:rPr>
        <w:t>Area Meetings March 26 &amp; 27, 2020</w:t>
      </w:r>
    </w:p>
    <w:p w14:paraId="4A6A90C3" w14:textId="1A3D7DDD" w:rsidR="001F380C" w:rsidRDefault="00B82613" w:rsidP="00BB64DB">
      <w:pPr>
        <w:numPr>
          <w:ilvl w:val="1"/>
          <w:numId w:val="7"/>
        </w:numPr>
        <w:rPr>
          <w:rFonts w:asciiTheme="majorHAnsi" w:hAnsiTheme="majorHAnsi"/>
        </w:rPr>
      </w:pPr>
      <w:r>
        <w:rPr>
          <w:rFonts w:asciiTheme="majorHAnsi" w:hAnsiTheme="majorHAnsi"/>
        </w:rPr>
        <w:t>Spring</w:t>
      </w:r>
      <w:r w:rsidR="001F380C">
        <w:rPr>
          <w:rFonts w:asciiTheme="majorHAnsi" w:hAnsiTheme="majorHAnsi"/>
        </w:rPr>
        <w:t xml:space="preserve"> Plenary April 5-7, 2020 </w:t>
      </w:r>
    </w:p>
    <w:p w14:paraId="5977CCA5" w14:textId="77777777" w:rsidR="00EA7D8F" w:rsidRPr="00EA7D8F" w:rsidRDefault="00EA7D8F" w:rsidP="00EA7D8F">
      <w:pPr>
        <w:ind w:left="1440"/>
        <w:rPr>
          <w:rFonts w:asciiTheme="majorHAnsi" w:hAnsiTheme="majorHAnsi"/>
        </w:rPr>
      </w:pPr>
    </w:p>
    <w:p w14:paraId="05C7D826" w14:textId="370ADABB" w:rsidR="00A4282D" w:rsidRPr="00F115B5" w:rsidRDefault="0080639A" w:rsidP="00BB64DB">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3676076F" w14:textId="480DA973" w:rsidR="00F115B5" w:rsidRPr="00AD175B" w:rsidRDefault="00F115B5" w:rsidP="00F115B5">
      <w:pPr>
        <w:ind w:left="720" w:firstLine="360"/>
        <w:rPr>
          <w:rFonts w:asciiTheme="majorHAnsi" w:hAnsiTheme="majorHAnsi"/>
        </w:rPr>
      </w:pPr>
      <w:bookmarkStart w:id="0" w:name="_GoBack"/>
      <w:bookmarkEnd w:id="0"/>
      <w:r>
        <w:rPr>
          <w:rFonts w:asciiTheme="majorHAnsi" w:hAnsiTheme="majorHAnsi"/>
        </w:rPr>
        <w:t xml:space="preserve">The meeting adjourned at 10:21am </w:t>
      </w:r>
    </w:p>
    <w:p w14:paraId="18150FF1" w14:textId="77777777" w:rsidR="004B62D3" w:rsidRPr="00600A30" w:rsidRDefault="004B62D3" w:rsidP="004B62D3">
      <w:pPr>
        <w:rPr>
          <w:rFonts w:asciiTheme="majorHAnsi" w:hAnsiTheme="majorHAnsi"/>
          <w:color w:val="000000" w:themeColor="text1"/>
          <w:u w:val="single"/>
        </w:rPr>
      </w:pPr>
    </w:p>
    <w:sectPr w:rsidR="004B62D3" w:rsidRPr="00600A30" w:rsidSect="00A74A5F">
      <w:headerReference w:type="even" r:id="rId11"/>
      <w:headerReference w:type="default" r:id="rId12"/>
      <w:footerReference w:type="even" r:id="rId13"/>
      <w:footerReference w:type="default" r:id="rId14"/>
      <w:headerReference w:type="first" r:id="rId15"/>
      <w:footerReference w:type="first" r:id="rId16"/>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A4377" w14:textId="77777777" w:rsidR="005558FB" w:rsidRDefault="005558FB">
      <w:r>
        <w:separator/>
      </w:r>
    </w:p>
  </w:endnote>
  <w:endnote w:type="continuationSeparator" w:id="0">
    <w:p w14:paraId="12D7A8CA" w14:textId="77777777" w:rsidR="005558FB" w:rsidRDefault="0055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9D46E" w14:textId="77777777" w:rsidR="005558FB" w:rsidRDefault="005558FB">
      <w:r>
        <w:separator/>
      </w:r>
    </w:p>
  </w:footnote>
  <w:footnote w:type="continuationSeparator" w:id="0">
    <w:p w14:paraId="0A17F70F" w14:textId="77777777" w:rsidR="005558FB" w:rsidRDefault="00555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9"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9"/>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2"/>
  </w:num>
  <w:num w:numId="6">
    <w:abstractNumId w:val="8"/>
  </w:num>
  <w:num w:numId="7">
    <w:abstractNumId w:val="3"/>
  </w:num>
  <w:num w:numId="8">
    <w:abstractNumId w:val="4"/>
  </w:num>
  <w:num w:numId="9">
    <w:abstractNumId w:val="5"/>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7B"/>
    <w:rsid w:val="0001045F"/>
    <w:rsid w:val="00011A0E"/>
    <w:rsid w:val="00022D3A"/>
    <w:rsid w:val="00035A84"/>
    <w:rsid w:val="00036445"/>
    <w:rsid w:val="00042A4E"/>
    <w:rsid w:val="00054173"/>
    <w:rsid w:val="0006307F"/>
    <w:rsid w:val="00082EE9"/>
    <w:rsid w:val="00092652"/>
    <w:rsid w:val="00095961"/>
    <w:rsid w:val="000A020D"/>
    <w:rsid w:val="000A0815"/>
    <w:rsid w:val="000A10E5"/>
    <w:rsid w:val="000A632A"/>
    <w:rsid w:val="000A657A"/>
    <w:rsid w:val="000B02E4"/>
    <w:rsid w:val="000B2CFD"/>
    <w:rsid w:val="000B690E"/>
    <w:rsid w:val="000C088C"/>
    <w:rsid w:val="000C489F"/>
    <w:rsid w:val="000C5A9C"/>
    <w:rsid w:val="000D4729"/>
    <w:rsid w:val="000E06F1"/>
    <w:rsid w:val="000E47C1"/>
    <w:rsid w:val="000F18D3"/>
    <w:rsid w:val="00100899"/>
    <w:rsid w:val="00105D15"/>
    <w:rsid w:val="001132AF"/>
    <w:rsid w:val="001159E8"/>
    <w:rsid w:val="001247C0"/>
    <w:rsid w:val="00124D85"/>
    <w:rsid w:val="00125707"/>
    <w:rsid w:val="0016495D"/>
    <w:rsid w:val="001822F7"/>
    <w:rsid w:val="00194DC3"/>
    <w:rsid w:val="001A774F"/>
    <w:rsid w:val="001B0A38"/>
    <w:rsid w:val="001B27EE"/>
    <w:rsid w:val="001B40DA"/>
    <w:rsid w:val="001D7C43"/>
    <w:rsid w:val="001E0589"/>
    <w:rsid w:val="001E639C"/>
    <w:rsid w:val="001E7E29"/>
    <w:rsid w:val="001F380C"/>
    <w:rsid w:val="002319B6"/>
    <w:rsid w:val="002326FE"/>
    <w:rsid w:val="00234883"/>
    <w:rsid w:val="00237F1D"/>
    <w:rsid w:val="00245F77"/>
    <w:rsid w:val="0025302B"/>
    <w:rsid w:val="00262D6F"/>
    <w:rsid w:val="00266257"/>
    <w:rsid w:val="00275083"/>
    <w:rsid w:val="0028248C"/>
    <w:rsid w:val="00292212"/>
    <w:rsid w:val="00293605"/>
    <w:rsid w:val="002A195F"/>
    <w:rsid w:val="002A29C4"/>
    <w:rsid w:val="002B186E"/>
    <w:rsid w:val="002B3AAE"/>
    <w:rsid w:val="002B67DA"/>
    <w:rsid w:val="002C4552"/>
    <w:rsid w:val="002E3585"/>
    <w:rsid w:val="002F6055"/>
    <w:rsid w:val="00300EA5"/>
    <w:rsid w:val="00312BAB"/>
    <w:rsid w:val="0031428C"/>
    <w:rsid w:val="003149F9"/>
    <w:rsid w:val="003231E8"/>
    <w:rsid w:val="003569D0"/>
    <w:rsid w:val="0036640B"/>
    <w:rsid w:val="00377EEC"/>
    <w:rsid w:val="003906EA"/>
    <w:rsid w:val="00395567"/>
    <w:rsid w:val="003A0C05"/>
    <w:rsid w:val="003A0ED0"/>
    <w:rsid w:val="003B4DEB"/>
    <w:rsid w:val="003C2286"/>
    <w:rsid w:val="003F35E5"/>
    <w:rsid w:val="003F479C"/>
    <w:rsid w:val="003F6559"/>
    <w:rsid w:val="004063AF"/>
    <w:rsid w:val="00412492"/>
    <w:rsid w:val="004131DA"/>
    <w:rsid w:val="004134D1"/>
    <w:rsid w:val="0041367C"/>
    <w:rsid w:val="00413AB7"/>
    <w:rsid w:val="0041406C"/>
    <w:rsid w:val="00417B3F"/>
    <w:rsid w:val="00442F00"/>
    <w:rsid w:val="004502C2"/>
    <w:rsid w:val="0045174E"/>
    <w:rsid w:val="00453D01"/>
    <w:rsid w:val="00470EC5"/>
    <w:rsid w:val="0047605E"/>
    <w:rsid w:val="004760E5"/>
    <w:rsid w:val="00477966"/>
    <w:rsid w:val="00485806"/>
    <w:rsid w:val="00496071"/>
    <w:rsid w:val="004A78CF"/>
    <w:rsid w:val="004B62D3"/>
    <w:rsid w:val="004C19D9"/>
    <w:rsid w:val="004D348B"/>
    <w:rsid w:val="004E2BB7"/>
    <w:rsid w:val="004F2105"/>
    <w:rsid w:val="004F61F7"/>
    <w:rsid w:val="00511299"/>
    <w:rsid w:val="00511863"/>
    <w:rsid w:val="00540608"/>
    <w:rsid w:val="00543566"/>
    <w:rsid w:val="00546DCC"/>
    <w:rsid w:val="005522F9"/>
    <w:rsid w:val="005558FB"/>
    <w:rsid w:val="00566EEC"/>
    <w:rsid w:val="00567026"/>
    <w:rsid w:val="005741E5"/>
    <w:rsid w:val="005765AA"/>
    <w:rsid w:val="00576C85"/>
    <w:rsid w:val="00582ACA"/>
    <w:rsid w:val="00585CCB"/>
    <w:rsid w:val="0059095D"/>
    <w:rsid w:val="005949BB"/>
    <w:rsid w:val="005A36BF"/>
    <w:rsid w:val="005A5B69"/>
    <w:rsid w:val="005B44A8"/>
    <w:rsid w:val="005D3EBD"/>
    <w:rsid w:val="005D4E14"/>
    <w:rsid w:val="005D5030"/>
    <w:rsid w:val="005D5088"/>
    <w:rsid w:val="005F4210"/>
    <w:rsid w:val="005F6FCA"/>
    <w:rsid w:val="00600A30"/>
    <w:rsid w:val="00605397"/>
    <w:rsid w:val="006109EF"/>
    <w:rsid w:val="00616C94"/>
    <w:rsid w:val="00625747"/>
    <w:rsid w:val="00626D22"/>
    <w:rsid w:val="0064085C"/>
    <w:rsid w:val="00640D35"/>
    <w:rsid w:val="00641B80"/>
    <w:rsid w:val="00657C17"/>
    <w:rsid w:val="00676C02"/>
    <w:rsid w:val="00680F12"/>
    <w:rsid w:val="00685FB0"/>
    <w:rsid w:val="006B7636"/>
    <w:rsid w:val="006C2E8F"/>
    <w:rsid w:val="006D2259"/>
    <w:rsid w:val="006E3AB7"/>
    <w:rsid w:val="006F0751"/>
    <w:rsid w:val="006F5E43"/>
    <w:rsid w:val="006F7A01"/>
    <w:rsid w:val="00704DB2"/>
    <w:rsid w:val="00707D8F"/>
    <w:rsid w:val="007106F1"/>
    <w:rsid w:val="00722839"/>
    <w:rsid w:val="00755F42"/>
    <w:rsid w:val="0076476B"/>
    <w:rsid w:val="0078283E"/>
    <w:rsid w:val="00795B77"/>
    <w:rsid w:val="007A4E19"/>
    <w:rsid w:val="007A508F"/>
    <w:rsid w:val="007B0D6E"/>
    <w:rsid w:val="007D2756"/>
    <w:rsid w:val="007D7370"/>
    <w:rsid w:val="007E234E"/>
    <w:rsid w:val="007E5957"/>
    <w:rsid w:val="007E5F64"/>
    <w:rsid w:val="007E726A"/>
    <w:rsid w:val="007F33CC"/>
    <w:rsid w:val="008008D8"/>
    <w:rsid w:val="0080099D"/>
    <w:rsid w:val="0080639A"/>
    <w:rsid w:val="00807047"/>
    <w:rsid w:val="00811F2C"/>
    <w:rsid w:val="00813FC1"/>
    <w:rsid w:val="008155B8"/>
    <w:rsid w:val="008277E1"/>
    <w:rsid w:val="00832E63"/>
    <w:rsid w:val="008424DA"/>
    <w:rsid w:val="008443CE"/>
    <w:rsid w:val="0086620C"/>
    <w:rsid w:val="00883F01"/>
    <w:rsid w:val="008872A7"/>
    <w:rsid w:val="0089012F"/>
    <w:rsid w:val="00890FA7"/>
    <w:rsid w:val="0089187D"/>
    <w:rsid w:val="00896C6D"/>
    <w:rsid w:val="008A04CE"/>
    <w:rsid w:val="008B3068"/>
    <w:rsid w:val="008D18A1"/>
    <w:rsid w:val="008D6CF3"/>
    <w:rsid w:val="008F05AF"/>
    <w:rsid w:val="008F5583"/>
    <w:rsid w:val="00911052"/>
    <w:rsid w:val="00934695"/>
    <w:rsid w:val="00940548"/>
    <w:rsid w:val="0095672C"/>
    <w:rsid w:val="00963F3A"/>
    <w:rsid w:val="0096544C"/>
    <w:rsid w:val="009704F7"/>
    <w:rsid w:val="00981907"/>
    <w:rsid w:val="00982004"/>
    <w:rsid w:val="009A22D2"/>
    <w:rsid w:val="009B267B"/>
    <w:rsid w:val="009B50A5"/>
    <w:rsid w:val="009C3528"/>
    <w:rsid w:val="009C447E"/>
    <w:rsid w:val="009C7D14"/>
    <w:rsid w:val="009D1878"/>
    <w:rsid w:val="009E000D"/>
    <w:rsid w:val="009E3BA2"/>
    <w:rsid w:val="009E4622"/>
    <w:rsid w:val="009E7C40"/>
    <w:rsid w:val="009F1F58"/>
    <w:rsid w:val="009F705D"/>
    <w:rsid w:val="00A10E07"/>
    <w:rsid w:val="00A1506E"/>
    <w:rsid w:val="00A16838"/>
    <w:rsid w:val="00A227F5"/>
    <w:rsid w:val="00A31016"/>
    <w:rsid w:val="00A35BFD"/>
    <w:rsid w:val="00A406B3"/>
    <w:rsid w:val="00A41640"/>
    <w:rsid w:val="00A4282D"/>
    <w:rsid w:val="00A51F23"/>
    <w:rsid w:val="00A5607B"/>
    <w:rsid w:val="00A70D9F"/>
    <w:rsid w:val="00A72929"/>
    <w:rsid w:val="00A74A5F"/>
    <w:rsid w:val="00A80BBD"/>
    <w:rsid w:val="00A81849"/>
    <w:rsid w:val="00A8343E"/>
    <w:rsid w:val="00A844B0"/>
    <w:rsid w:val="00A95AA4"/>
    <w:rsid w:val="00A95B48"/>
    <w:rsid w:val="00A97541"/>
    <w:rsid w:val="00AB4172"/>
    <w:rsid w:val="00AB5874"/>
    <w:rsid w:val="00AC1CDE"/>
    <w:rsid w:val="00AC2B84"/>
    <w:rsid w:val="00AC4CDB"/>
    <w:rsid w:val="00AD175B"/>
    <w:rsid w:val="00AD18BC"/>
    <w:rsid w:val="00AD7B9C"/>
    <w:rsid w:val="00AD7C37"/>
    <w:rsid w:val="00AE43CB"/>
    <w:rsid w:val="00AE58D9"/>
    <w:rsid w:val="00AF0632"/>
    <w:rsid w:val="00AF323E"/>
    <w:rsid w:val="00B205A7"/>
    <w:rsid w:val="00B2479A"/>
    <w:rsid w:val="00B271EC"/>
    <w:rsid w:val="00B33AF4"/>
    <w:rsid w:val="00B3476C"/>
    <w:rsid w:val="00B3687B"/>
    <w:rsid w:val="00B375FE"/>
    <w:rsid w:val="00B42127"/>
    <w:rsid w:val="00B423C2"/>
    <w:rsid w:val="00B52298"/>
    <w:rsid w:val="00B611A3"/>
    <w:rsid w:val="00B661B8"/>
    <w:rsid w:val="00B6743D"/>
    <w:rsid w:val="00B749EB"/>
    <w:rsid w:val="00B77215"/>
    <w:rsid w:val="00B80DD2"/>
    <w:rsid w:val="00B82474"/>
    <w:rsid w:val="00B82613"/>
    <w:rsid w:val="00B85186"/>
    <w:rsid w:val="00B9175A"/>
    <w:rsid w:val="00BA3FA7"/>
    <w:rsid w:val="00BB1643"/>
    <w:rsid w:val="00BB22B9"/>
    <w:rsid w:val="00BB29EC"/>
    <w:rsid w:val="00BB591C"/>
    <w:rsid w:val="00BB64DB"/>
    <w:rsid w:val="00BD48DB"/>
    <w:rsid w:val="00BE033E"/>
    <w:rsid w:val="00BE2C02"/>
    <w:rsid w:val="00BE4EE6"/>
    <w:rsid w:val="00BE5E4E"/>
    <w:rsid w:val="00BF6B36"/>
    <w:rsid w:val="00BF737A"/>
    <w:rsid w:val="00C14311"/>
    <w:rsid w:val="00C23EB9"/>
    <w:rsid w:val="00C30DA0"/>
    <w:rsid w:val="00C335C5"/>
    <w:rsid w:val="00C353C1"/>
    <w:rsid w:val="00C456F4"/>
    <w:rsid w:val="00C57760"/>
    <w:rsid w:val="00C61AA7"/>
    <w:rsid w:val="00C63087"/>
    <w:rsid w:val="00C64805"/>
    <w:rsid w:val="00C66635"/>
    <w:rsid w:val="00C73120"/>
    <w:rsid w:val="00C826F0"/>
    <w:rsid w:val="00C866E0"/>
    <w:rsid w:val="00C87B23"/>
    <w:rsid w:val="00C91790"/>
    <w:rsid w:val="00C91BE8"/>
    <w:rsid w:val="00C91CF2"/>
    <w:rsid w:val="00C93984"/>
    <w:rsid w:val="00C954AC"/>
    <w:rsid w:val="00C97969"/>
    <w:rsid w:val="00CA4EE2"/>
    <w:rsid w:val="00CB1401"/>
    <w:rsid w:val="00CC51C6"/>
    <w:rsid w:val="00CC70C1"/>
    <w:rsid w:val="00CD67AB"/>
    <w:rsid w:val="00CE384E"/>
    <w:rsid w:val="00CF24FD"/>
    <w:rsid w:val="00D0721D"/>
    <w:rsid w:val="00D17423"/>
    <w:rsid w:val="00D35D57"/>
    <w:rsid w:val="00D5145D"/>
    <w:rsid w:val="00D55C94"/>
    <w:rsid w:val="00D60100"/>
    <w:rsid w:val="00D66C18"/>
    <w:rsid w:val="00D67206"/>
    <w:rsid w:val="00D8129E"/>
    <w:rsid w:val="00D846F6"/>
    <w:rsid w:val="00DB0849"/>
    <w:rsid w:val="00DB6CF4"/>
    <w:rsid w:val="00DC1F1E"/>
    <w:rsid w:val="00DD7980"/>
    <w:rsid w:val="00DF2D65"/>
    <w:rsid w:val="00DF4FFD"/>
    <w:rsid w:val="00DF7075"/>
    <w:rsid w:val="00E00793"/>
    <w:rsid w:val="00E0243D"/>
    <w:rsid w:val="00E045CF"/>
    <w:rsid w:val="00E06EBD"/>
    <w:rsid w:val="00E36DB1"/>
    <w:rsid w:val="00E4601B"/>
    <w:rsid w:val="00E46238"/>
    <w:rsid w:val="00E50FE0"/>
    <w:rsid w:val="00E602BE"/>
    <w:rsid w:val="00E72867"/>
    <w:rsid w:val="00E732F6"/>
    <w:rsid w:val="00E96BA1"/>
    <w:rsid w:val="00EA186D"/>
    <w:rsid w:val="00EA7D8F"/>
    <w:rsid w:val="00EB1794"/>
    <w:rsid w:val="00EC13FF"/>
    <w:rsid w:val="00EC2BE0"/>
    <w:rsid w:val="00EE3588"/>
    <w:rsid w:val="00EF090D"/>
    <w:rsid w:val="00F04ACE"/>
    <w:rsid w:val="00F06415"/>
    <w:rsid w:val="00F115B5"/>
    <w:rsid w:val="00F206E2"/>
    <w:rsid w:val="00F26730"/>
    <w:rsid w:val="00F44F73"/>
    <w:rsid w:val="00F46B04"/>
    <w:rsid w:val="00F579BF"/>
    <w:rsid w:val="00F62AFF"/>
    <w:rsid w:val="00F720A3"/>
    <w:rsid w:val="00F7256F"/>
    <w:rsid w:val="00F81EBE"/>
    <w:rsid w:val="00F839C8"/>
    <w:rsid w:val="00F86E3B"/>
    <w:rsid w:val="00F86FC5"/>
    <w:rsid w:val="00F94100"/>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styleId="UnresolvedMention">
    <w:name w:val="Unresolved Mention"/>
    <w:basedOn w:val="DefaultParagraphFont"/>
    <w:uiPriority w:val="99"/>
    <w:semiHidden/>
    <w:unhideWhenUsed/>
    <w:rsid w:val="00640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96116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4FA9A32BA0034588545F5C7483A133" ma:contentTypeVersion="15" ma:contentTypeDescription="Create a new document." ma:contentTypeScope="" ma:versionID="139aa2b9ee6597812dc5dc04cf48c527">
  <xsd:schema xmlns:xsd="http://www.w3.org/2001/XMLSchema" xmlns:xs="http://www.w3.org/2001/XMLSchema" xmlns:p="http://schemas.microsoft.com/office/2006/metadata/properties" xmlns:ns1="http://schemas.microsoft.com/sharepoint/v3" xmlns:ns3="bf7ae073-2ee2-4713-be15-de168973817d" xmlns:ns4="f1bf68c1-0a1e-4b80-9920-1aca6e48d83f" targetNamespace="http://schemas.microsoft.com/office/2006/metadata/properties" ma:root="true" ma:fieldsID="a8027be6a47899a2846c5f1795b49b68" ns1:_="" ns3:_="" ns4:_="">
    <xsd:import namespace="http://schemas.microsoft.com/sharepoint/v3"/>
    <xsd:import namespace="bf7ae073-2ee2-4713-be15-de168973817d"/>
    <xsd:import namespace="f1bf68c1-0a1e-4b80-9920-1aca6e48d83f"/>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7ae073-2ee2-4713-be15-de1689738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f68c1-0a1e-4b80-9920-1aca6e48d8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3CAA0F4-FA02-41BE-8A0B-5FA9CDD5401F}">
  <ds:schemaRefs>
    <ds:schemaRef ds:uri="http://schemas.microsoft.com/sharepoint/v3/contenttype/forms"/>
  </ds:schemaRefs>
</ds:datastoreItem>
</file>

<file path=customXml/itemProps2.xml><?xml version="1.0" encoding="utf-8"?>
<ds:datastoreItem xmlns:ds="http://schemas.openxmlformats.org/officeDocument/2006/customXml" ds:itemID="{67DA2EC7-0FD7-467A-91B7-E37674A42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7ae073-2ee2-4713-be15-de168973817d"/>
    <ds:schemaRef ds:uri="f1bf68c1-0a1e-4b80-9920-1aca6e48d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8FC042-42CA-444E-A962-1880777E661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1800</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Stephanie Curry</cp:lastModifiedBy>
  <cp:revision>2</cp:revision>
  <cp:lastPrinted>2017-04-13T00:50:00Z</cp:lastPrinted>
  <dcterms:created xsi:type="dcterms:W3CDTF">2020-12-03T18:39:00Z</dcterms:created>
  <dcterms:modified xsi:type="dcterms:W3CDTF">2020-12-03T18:39:00Z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0x010100584FA9A32BA0034588545F5C7483A133</vt:lpwstr>
  </property>
</Properties>
</file>