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46" w:rsidRPr="00580675" w:rsidRDefault="00C50F46" w:rsidP="00823E77">
      <w:pPr>
        <w:rPr>
          <w:b/>
          <w:sz w:val="28"/>
          <w:szCs w:val="28"/>
        </w:rPr>
      </w:pPr>
    </w:p>
    <w:p w:rsidR="00580675" w:rsidRDefault="00580675" w:rsidP="00A33D5C">
      <w:pPr>
        <w:spacing w:after="0"/>
        <w:jc w:val="center"/>
        <w:rPr>
          <w:b/>
          <w:sz w:val="28"/>
          <w:szCs w:val="28"/>
        </w:rPr>
      </w:pPr>
      <w:r w:rsidRPr="00580675">
        <w:rPr>
          <w:b/>
          <w:sz w:val="28"/>
          <w:szCs w:val="28"/>
        </w:rPr>
        <w:t>Theme: Delivering on the Promise of Higher Education through California Community Colleges Curriculum</w:t>
      </w:r>
    </w:p>
    <w:p w:rsidR="00580675" w:rsidRDefault="00580675" w:rsidP="00A33D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Dates: </w:t>
      </w:r>
      <w:r w:rsidRPr="00580675">
        <w:rPr>
          <w:b/>
          <w:sz w:val="28"/>
          <w:szCs w:val="28"/>
        </w:rPr>
        <w:t xml:space="preserve"> Wed. Jul 12 2023, 9</w:t>
      </w:r>
      <w:r w:rsidR="009F0F7E">
        <w:rPr>
          <w:b/>
          <w:sz w:val="28"/>
          <w:szCs w:val="28"/>
        </w:rPr>
        <w:t>:00</w:t>
      </w:r>
      <w:bookmarkStart w:id="0" w:name="_GoBack"/>
      <w:bookmarkEnd w:id="0"/>
      <w:r w:rsidRPr="00580675">
        <w:rPr>
          <w:b/>
          <w:sz w:val="28"/>
          <w:szCs w:val="28"/>
        </w:rPr>
        <w:t>am – Sat. Jul 15 2023 12:00pm</w:t>
      </w:r>
    </w:p>
    <w:p w:rsidR="00A33D5C" w:rsidRDefault="00A33D5C" w:rsidP="00A33D5C">
      <w:pPr>
        <w:spacing w:after="0"/>
        <w:jc w:val="center"/>
        <w:rPr>
          <w:b/>
          <w:sz w:val="28"/>
          <w:szCs w:val="28"/>
        </w:rPr>
      </w:pPr>
    </w:p>
    <w:p w:rsidR="003640D5" w:rsidRPr="00A33D5C" w:rsidRDefault="003640D5" w:rsidP="00F34756">
      <w:pPr>
        <w:spacing w:after="0"/>
        <w:rPr>
          <w:rFonts w:cstheme="minorHAnsi"/>
          <w:sz w:val="24"/>
          <w:szCs w:val="24"/>
        </w:rPr>
      </w:pPr>
      <w:r w:rsidRPr="00A33D5C">
        <w:rPr>
          <w:rFonts w:cstheme="minorHAnsi"/>
          <w:sz w:val="24"/>
          <w:szCs w:val="24"/>
        </w:rPr>
        <w:t>28 Breakout Sessions</w:t>
      </w:r>
    </w:p>
    <w:p w:rsidR="003640D5" w:rsidRPr="00A33D5C" w:rsidRDefault="00F34756" w:rsidP="00F34756">
      <w:pPr>
        <w:spacing w:after="0"/>
        <w:rPr>
          <w:rFonts w:cstheme="minorHAnsi"/>
          <w:sz w:val="24"/>
          <w:szCs w:val="24"/>
        </w:rPr>
      </w:pPr>
      <w:r w:rsidRPr="00A33D5C">
        <w:rPr>
          <w:rFonts w:cstheme="minorHAnsi"/>
          <w:sz w:val="24"/>
          <w:szCs w:val="24"/>
        </w:rPr>
        <w:t>5 Lounge/Mixer</w:t>
      </w:r>
    </w:p>
    <w:p w:rsidR="00F34756" w:rsidRPr="00A33D5C" w:rsidRDefault="00F34756" w:rsidP="00F34756">
      <w:pPr>
        <w:spacing w:after="0"/>
        <w:rPr>
          <w:rFonts w:cstheme="minorHAnsi"/>
          <w:sz w:val="24"/>
          <w:szCs w:val="24"/>
        </w:rPr>
      </w:pPr>
      <w:r w:rsidRPr="00A33D5C">
        <w:rPr>
          <w:rFonts w:cstheme="minorHAnsi"/>
          <w:sz w:val="24"/>
          <w:szCs w:val="24"/>
        </w:rPr>
        <w:t xml:space="preserve">1 </w:t>
      </w:r>
      <w:r w:rsidR="000A3A36" w:rsidRPr="00A33D5C">
        <w:rPr>
          <w:rFonts w:cstheme="minorHAnsi"/>
          <w:sz w:val="24"/>
          <w:szCs w:val="24"/>
        </w:rPr>
        <w:t>Roundtable?</w:t>
      </w:r>
    </w:p>
    <w:p w:rsidR="000A3A36" w:rsidRPr="00A33D5C" w:rsidRDefault="000A3A36" w:rsidP="000A3A36">
      <w:pPr>
        <w:spacing w:after="0"/>
        <w:rPr>
          <w:rFonts w:cstheme="minorHAnsi"/>
          <w:sz w:val="24"/>
          <w:szCs w:val="24"/>
        </w:rPr>
      </w:pPr>
      <w:r w:rsidRPr="00A33D5C">
        <w:rPr>
          <w:rFonts w:cstheme="minorHAnsi"/>
          <w:sz w:val="24"/>
          <w:szCs w:val="24"/>
        </w:rPr>
        <w:t>Lounge/Roundtables/Mixer</w:t>
      </w:r>
    </w:p>
    <w:p w:rsidR="000A3A36" w:rsidRPr="00A33D5C" w:rsidRDefault="000A3A36" w:rsidP="000A3A36">
      <w:pPr>
        <w:spacing w:after="0"/>
        <w:rPr>
          <w:rFonts w:cstheme="minorHAnsi"/>
          <w:sz w:val="24"/>
          <w:szCs w:val="24"/>
        </w:rPr>
      </w:pPr>
      <w:r w:rsidRPr="00A33D5C">
        <w:rPr>
          <w:rFonts w:cstheme="minorHAnsi"/>
          <w:sz w:val="24"/>
          <w:szCs w:val="24"/>
        </w:rPr>
        <w:t>Audience/Strands:</w:t>
      </w:r>
    </w:p>
    <w:p w:rsidR="000A3A36" w:rsidRPr="000A3A36" w:rsidRDefault="000A3A36" w:rsidP="000A3A36">
      <w:pPr>
        <w:spacing w:after="0"/>
        <w:rPr>
          <w:rFonts w:cstheme="minorHAnsi"/>
          <w:color w:val="0070C0"/>
          <w:sz w:val="24"/>
          <w:szCs w:val="24"/>
        </w:rPr>
      </w:pPr>
      <w:r w:rsidRPr="000A3A36">
        <w:rPr>
          <w:rFonts w:cstheme="minorHAnsi"/>
          <w:color w:val="0070C0"/>
          <w:sz w:val="24"/>
          <w:szCs w:val="24"/>
        </w:rPr>
        <w:t>Basics</w:t>
      </w:r>
    </w:p>
    <w:p w:rsidR="000A3A36" w:rsidRPr="000A3A36" w:rsidRDefault="000A3A36" w:rsidP="000A3A36">
      <w:pPr>
        <w:spacing w:after="0"/>
        <w:rPr>
          <w:rFonts w:cstheme="minorHAnsi"/>
          <w:color w:val="00B050"/>
          <w:sz w:val="24"/>
          <w:szCs w:val="24"/>
        </w:rPr>
      </w:pPr>
      <w:r w:rsidRPr="000A3A36">
        <w:rPr>
          <w:rFonts w:cstheme="minorHAnsi"/>
          <w:color w:val="00B050"/>
          <w:sz w:val="24"/>
          <w:szCs w:val="24"/>
        </w:rPr>
        <w:t>IDEAA</w:t>
      </w:r>
    </w:p>
    <w:p w:rsidR="000A3A36" w:rsidRPr="000A3A36" w:rsidRDefault="000A3A36" w:rsidP="000A3A36">
      <w:pPr>
        <w:spacing w:after="0"/>
        <w:rPr>
          <w:rFonts w:cstheme="minorHAnsi"/>
          <w:color w:val="FF0000"/>
          <w:sz w:val="24"/>
          <w:szCs w:val="24"/>
        </w:rPr>
      </w:pPr>
      <w:r w:rsidRPr="000A3A36">
        <w:rPr>
          <w:rFonts w:cstheme="minorHAnsi"/>
          <w:color w:val="FF0000"/>
          <w:sz w:val="24"/>
          <w:szCs w:val="24"/>
        </w:rPr>
        <w:t>Curriculum Specialists</w:t>
      </w:r>
    </w:p>
    <w:p w:rsidR="000A3A36" w:rsidRPr="000A3A36" w:rsidRDefault="000A3A36" w:rsidP="000A3A36">
      <w:pPr>
        <w:spacing w:after="0"/>
        <w:rPr>
          <w:rFonts w:cstheme="minorHAnsi"/>
          <w:color w:val="7030A0"/>
          <w:sz w:val="24"/>
          <w:szCs w:val="24"/>
        </w:rPr>
      </w:pPr>
      <w:r w:rsidRPr="000A3A36">
        <w:rPr>
          <w:rFonts w:cstheme="minorHAnsi"/>
          <w:color w:val="7030A0"/>
          <w:sz w:val="24"/>
          <w:szCs w:val="24"/>
        </w:rPr>
        <w:t>CIO’s yes, we mean you!</w:t>
      </w:r>
    </w:p>
    <w:p w:rsidR="000A3A36" w:rsidRPr="000A3A36" w:rsidRDefault="000A3A36" w:rsidP="000A3A36">
      <w:pPr>
        <w:spacing w:after="0"/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Choose your own adventure</w:t>
      </w:r>
    </w:p>
    <w:p w:rsidR="00F34756" w:rsidRPr="000A3A36" w:rsidRDefault="00F34756" w:rsidP="00F34756">
      <w:pPr>
        <w:spacing w:after="0"/>
        <w:rPr>
          <w:rFonts w:cstheme="minorHAnsi"/>
          <w:b/>
          <w:sz w:val="24"/>
          <w:szCs w:val="24"/>
        </w:rPr>
      </w:pP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CONTENTS</w:t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WEDNESDAY</w:t>
      </w:r>
      <w:r w:rsidR="00F84C7F" w:rsidRPr="000A3A36">
        <w:rPr>
          <w:rFonts w:cstheme="minorHAnsi"/>
          <w:b/>
          <w:sz w:val="24"/>
          <w:szCs w:val="24"/>
        </w:rPr>
        <w:t>, July 12, 2023</w:t>
      </w:r>
      <w:r w:rsidRPr="000A3A36">
        <w:rPr>
          <w:rFonts w:cstheme="minorHAnsi"/>
          <w:b/>
          <w:sz w:val="24"/>
          <w:szCs w:val="24"/>
        </w:rPr>
        <w:t xml:space="preserve"> . . . . . . . . . . . . . . . . . . . . . . . . . . . . . .. </w:t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Types of Sessions </w:t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Pre-Sessions 2:00 PM - 4:00 PM </w:t>
      </w:r>
    </w:p>
    <w:p w:rsidR="00724929" w:rsidRPr="000A3A36" w:rsidRDefault="00724929" w:rsidP="00AD494C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Curriculum Chairs</w:t>
      </w:r>
    </w:p>
    <w:p w:rsidR="00AD494C" w:rsidRPr="000A3A36" w:rsidRDefault="00AD494C" w:rsidP="00AD494C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Administrators</w:t>
      </w:r>
    </w:p>
    <w:p w:rsidR="00AD494C" w:rsidRPr="000A3A36" w:rsidRDefault="00AD494C" w:rsidP="00AD494C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Curriculum Professionals/Specialists</w:t>
      </w:r>
    </w:p>
    <w:p w:rsidR="00AD494C" w:rsidRPr="000A3A36" w:rsidRDefault="00AD494C" w:rsidP="00AD494C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Articulation Officers</w:t>
      </w:r>
    </w:p>
    <w:p w:rsidR="0084093C" w:rsidRPr="000A3A36" w:rsidRDefault="0084093C" w:rsidP="0084093C">
      <w:pPr>
        <w:pStyle w:val="ListParagraph"/>
        <w:spacing w:after="0"/>
        <w:rPr>
          <w:rFonts w:cstheme="minorHAnsi"/>
          <w:sz w:val="24"/>
          <w:szCs w:val="24"/>
        </w:rPr>
      </w:pPr>
    </w:p>
    <w:p w:rsidR="00823E77" w:rsidRPr="000A3A36" w:rsidRDefault="00F34756" w:rsidP="00F34756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Break 4:00 PM – 4:30 PM</w:t>
      </w:r>
      <w:r w:rsidR="00823E77" w:rsidRPr="000A3A36">
        <w:rPr>
          <w:rFonts w:cstheme="minorHAnsi"/>
          <w:b/>
          <w:sz w:val="24"/>
          <w:szCs w:val="24"/>
        </w:rPr>
        <w:tab/>
      </w:r>
    </w:p>
    <w:p w:rsidR="004A2A6E" w:rsidRPr="000A3A36" w:rsidRDefault="004A2A6E" w:rsidP="004A2A6E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Curriculum Mixer </w:t>
      </w:r>
      <w:r w:rsidR="00981931" w:rsidRPr="000A3A36">
        <w:rPr>
          <w:rFonts w:cstheme="minorHAnsi"/>
          <w:b/>
          <w:sz w:val="24"/>
          <w:szCs w:val="24"/>
        </w:rPr>
        <w:t xml:space="preserve">4:30 PM </w:t>
      </w:r>
      <w:r w:rsidR="004F52C4">
        <w:rPr>
          <w:rFonts w:cstheme="minorHAnsi"/>
          <w:b/>
          <w:sz w:val="24"/>
          <w:szCs w:val="24"/>
        </w:rPr>
        <w:t xml:space="preserve">- </w:t>
      </w:r>
      <w:r w:rsidR="00981931" w:rsidRPr="000A3A36">
        <w:rPr>
          <w:rFonts w:cstheme="minorHAnsi"/>
          <w:b/>
          <w:sz w:val="24"/>
          <w:szCs w:val="24"/>
        </w:rPr>
        <w:t>6:30 PM</w:t>
      </w:r>
      <w:r w:rsidRPr="000A3A36">
        <w:rPr>
          <w:rFonts w:cstheme="minorHAnsi"/>
          <w:b/>
          <w:sz w:val="24"/>
          <w:szCs w:val="24"/>
        </w:rPr>
        <w:tab/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THURSDAY</w:t>
      </w:r>
      <w:r w:rsidR="00F84C7F" w:rsidRPr="000A3A36">
        <w:rPr>
          <w:rFonts w:cstheme="minorHAnsi"/>
          <w:b/>
          <w:sz w:val="24"/>
          <w:szCs w:val="24"/>
        </w:rPr>
        <w:t>, JULY 13, 2023</w:t>
      </w:r>
      <w:r w:rsidRPr="000A3A36">
        <w:rPr>
          <w:rFonts w:cstheme="minorHAnsi"/>
          <w:b/>
          <w:sz w:val="24"/>
          <w:szCs w:val="24"/>
        </w:rPr>
        <w:t xml:space="preserve"> . . . . . . . . . . . . . . . . . . . . . . . . . . . . . .. </w:t>
      </w:r>
    </w:p>
    <w:p w:rsidR="0053578A" w:rsidRPr="004F52C4" w:rsidRDefault="00823E77" w:rsidP="00823E77">
      <w:pPr>
        <w:rPr>
          <w:rFonts w:cstheme="minorHAnsi"/>
          <w:i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General Session 1</w:t>
      </w:r>
      <w:r w:rsidRPr="000A3A36">
        <w:rPr>
          <w:rFonts w:cstheme="minorHAnsi"/>
          <w:sz w:val="24"/>
          <w:szCs w:val="24"/>
        </w:rPr>
        <w:t xml:space="preserve"> </w:t>
      </w:r>
      <w:r w:rsidR="0053578A" w:rsidRPr="000A3A36">
        <w:rPr>
          <w:rFonts w:cstheme="minorHAnsi"/>
          <w:b/>
          <w:sz w:val="24"/>
          <w:szCs w:val="24"/>
        </w:rPr>
        <w:t>9:00 AM - 10:15 AM</w:t>
      </w:r>
      <w:r w:rsidR="0053578A" w:rsidRPr="000A3A36">
        <w:rPr>
          <w:rFonts w:cstheme="minorHAnsi"/>
          <w:sz w:val="24"/>
          <w:szCs w:val="24"/>
        </w:rPr>
        <w:t xml:space="preserve"> </w:t>
      </w:r>
      <w:r w:rsidRPr="000A3A36">
        <w:rPr>
          <w:rFonts w:cstheme="minorHAnsi"/>
          <w:sz w:val="24"/>
          <w:szCs w:val="24"/>
        </w:rPr>
        <w:t>Welcome/State of Curriculum</w:t>
      </w:r>
      <w:r w:rsidR="004F52C4">
        <w:rPr>
          <w:rFonts w:cstheme="minorHAnsi"/>
          <w:sz w:val="24"/>
          <w:szCs w:val="24"/>
        </w:rPr>
        <w:t xml:space="preserve"> </w:t>
      </w:r>
      <w:r w:rsidR="004F52C4" w:rsidRPr="004F52C4">
        <w:rPr>
          <w:rFonts w:cstheme="minorHAnsi"/>
          <w:i/>
          <w:sz w:val="24"/>
          <w:szCs w:val="24"/>
        </w:rPr>
        <w:t>Hybrid</w:t>
      </w:r>
    </w:p>
    <w:p w:rsidR="00061AC5" w:rsidRPr="000A3A36" w:rsidRDefault="00061AC5" w:rsidP="00823E77">
      <w:pPr>
        <w:rPr>
          <w:rFonts w:cstheme="minorHAnsi"/>
          <w:b/>
          <w:sz w:val="24"/>
          <w:szCs w:val="24"/>
        </w:rPr>
      </w:pPr>
      <w:bookmarkStart w:id="1" w:name="_Hlk125465681"/>
      <w:r w:rsidRPr="000A3A36">
        <w:rPr>
          <w:rFonts w:cstheme="minorHAnsi"/>
          <w:b/>
          <w:sz w:val="24"/>
          <w:szCs w:val="24"/>
        </w:rPr>
        <w:t>B</w:t>
      </w:r>
      <w:r w:rsidR="008165C3" w:rsidRPr="000A3A36">
        <w:rPr>
          <w:rFonts w:cstheme="minorHAnsi"/>
          <w:b/>
          <w:sz w:val="24"/>
          <w:szCs w:val="24"/>
        </w:rPr>
        <w:t>reak</w:t>
      </w:r>
      <w:r w:rsidRPr="000A3A36">
        <w:rPr>
          <w:rFonts w:cstheme="minorHAnsi"/>
          <w:b/>
          <w:sz w:val="24"/>
          <w:szCs w:val="24"/>
        </w:rPr>
        <w:t xml:space="preserve"> 10:15AM – 10:30AM</w:t>
      </w:r>
    </w:p>
    <w:bookmarkEnd w:id="1"/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Breakout Session 1 10:30 AM - 11:45 AM</w:t>
      </w:r>
    </w:p>
    <w:p w:rsidR="00EB2A63" w:rsidRPr="000A3A36" w:rsidRDefault="00EB2A63" w:rsidP="00AD494C">
      <w:pPr>
        <w:pStyle w:val="ListParagraph"/>
        <w:numPr>
          <w:ilvl w:val="0"/>
          <w:numId w:val="12"/>
        </w:numPr>
        <w:rPr>
          <w:rFonts w:cstheme="minorHAnsi"/>
          <w:color w:val="7030A0"/>
          <w:sz w:val="24"/>
          <w:szCs w:val="24"/>
        </w:rPr>
      </w:pPr>
      <w:r w:rsidRPr="000A3A36">
        <w:rPr>
          <w:rFonts w:cstheme="minorHAnsi"/>
          <w:color w:val="7030A0"/>
          <w:sz w:val="24"/>
          <w:szCs w:val="24"/>
        </w:rPr>
        <w:t>Academic Freedom in Curriculum</w:t>
      </w:r>
      <w:r w:rsidR="006653CA" w:rsidRPr="000A3A36">
        <w:rPr>
          <w:rFonts w:cstheme="minorHAnsi"/>
          <w:color w:val="7030A0"/>
          <w:sz w:val="24"/>
          <w:szCs w:val="24"/>
        </w:rPr>
        <w:t xml:space="preserve"> </w:t>
      </w:r>
      <w:bookmarkStart w:id="2" w:name="_Hlk125452323"/>
      <w:r w:rsidR="006653CA" w:rsidRPr="000A3A36">
        <w:rPr>
          <w:rFonts w:cstheme="minorHAnsi"/>
          <w:i/>
          <w:color w:val="7030A0"/>
          <w:sz w:val="24"/>
          <w:szCs w:val="24"/>
        </w:rPr>
        <w:t>Hybrid</w:t>
      </w:r>
      <w:bookmarkEnd w:id="2"/>
    </w:p>
    <w:p w:rsidR="00EB2A63" w:rsidRPr="000A3A36" w:rsidRDefault="00EB2A63" w:rsidP="00AD494C">
      <w:pPr>
        <w:pStyle w:val="ListParagraph"/>
        <w:numPr>
          <w:ilvl w:val="0"/>
          <w:numId w:val="12"/>
        </w:numPr>
        <w:rPr>
          <w:rFonts w:cstheme="minorHAnsi"/>
          <w:color w:val="00B050"/>
          <w:sz w:val="24"/>
          <w:szCs w:val="24"/>
        </w:rPr>
      </w:pPr>
      <w:r w:rsidRPr="000A3A36">
        <w:rPr>
          <w:rFonts w:cstheme="minorHAnsi"/>
          <w:color w:val="00B050"/>
          <w:sz w:val="24"/>
          <w:szCs w:val="24"/>
        </w:rPr>
        <w:t>DEI in Curriculum: Model Principles and Practices</w:t>
      </w:r>
      <w:r w:rsidR="006653CA" w:rsidRPr="000A3A36">
        <w:rPr>
          <w:rFonts w:cstheme="minorHAnsi"/>
          <w:color w:val="00B050"/>
          <w:sz w:val="24"/>
          <w:szCs w:val="24"/>
        </w:rPr>
        <w:t xml:space="preserve"> </w:t>
      </w:r>
      <w:r w:rsidR="006653CA" w:rsidRPr="000A3A36">
        <w:rPr>
          <w:rFonts w:cstheme="minorHAnsi"/>
          <w:i/>
          <w:color w:val="00B050"/>
          <w:sz w:val="24"/>
          <w:szCs w:val="24"/>
        </w:rPr>
        <w:t>Hybrid</w:t>
      </w:r>
    </w:p>
    <w:p w:rsidR="00EB2A63" w:rsidRPr="000A3A36" w:rsidRDefault="00EB2A63" w:rsidP="00AD494C">
      <w:pPr>
        <w:pStyle w:val="ListParagraph"/>
        <w:numPr>
          <w:ilvl w:val="0"/>
          <w:numId w:val="12"/>
        </w:numPr>
        <w:rPr>
          <w:rFonts w:cstheme="minorHAnsi"/>
          <w:color w:val="4472C4" w:themeColor="accent1"/>
          <w:sz w:val="24"/>
          <w:szCs w:val="24"/>
        </w:rPr>
      </w:pPr>
      <w:r w:rsidRPr="000A3A36">
        <w:rPr>
          <w:rFonts w:cstheme="minorHAnsi"/>
          <w:color w:val="4472C4" w:themeColor="accent1"/>
          <w:sz w:val="24"/>
          <w:szCs w:val="24"/>
        </w:rPr>
        <w:lastRenderedPageBreak/>
        <w:t>Noncredit Basics</w:t>
      </w:r>
      <w:r w:rsidR="006653CA" w:rsidRPr="000A3A36">
        <w:rPr>
          <w:rFonts w:cstheme="minorHAnsi"/>
          <w:color w:val="4472C4" w:themeColor="accent1"/>
          <w:sz w:val="24"/>
          <w:szCs w:val="24"/>
        </w:rPr>
        <w:t xml:space="preserve"> </w:t>
      </w:r>
      <w:r w:rsidR="006653CA" w:rsidRPr="000A3A36">
        <w:rPr>
          <w:rFonts w:cstheme="minorHAnsi"/>
          <w:i/>
          <w:color w:val="4472C4" w:themeColor="accent1"/>
          <w:sz w:val="24"/>
          <w:szCs w:val="24"/>
        </w:rPr>
        <w:t>Hybrid</w:t>
      </w:r>
    </w:p>
    <w:p w:rsidR="00EB2A63" w:rsidRPr="000A3A36" w:rsidRDefault="00EB2A63" w:rsidP="00AD494C">
      <w:pPr>
        <w:pStyle w:val="ListParagraph"/>
        <w:numPr>
          <w:ilvl w:val="0"/>
          <w:numId w:val="12"/>
        </w:numPr>
        <w:rPr>
          <w:rFonts w:cstheme="minorHAnsi"/>
          <w:color w:val="FF0000"/>
          <w:sz w:val="24"/>
          <w:szCs w:val="24"/>
        </w:rPr>
      </w:pPr>
      <w:r w:rsidRPr="000A3A36">
        <w:rPr>
          <w:rFonts w:cstheme="minorHAnsi"/>
          <w:color w:val="FF0000"/>
          <w:sz w:val="24"/>
          <w:szCs w:val="24"/>
        </w:rPr>
        <w:t>Updated Work Experience Regulations</w:t>
      </w:r>
      <w:r w:rsidR="006653CA" w:rsidRPr="000A3A36">
        <w:rPr>
          <w:rFonts w:cstheme="minorHAnsi"/>
          <w:color w:val="FF0000"/>
          <w:sz w:val="24"/>
          <w:szCs w:val="24"/>
        </w:rPr>
        <w:t xml:space="preserve"> </w:t>
      </w:r>
      <w:r w:rsidR="006653CA" w:rsidRPr="000A3A36">
        <w:rPr>
          <w:rFonts w:cstheme="minorHAnsi"/>
          <w:i/>
          <w:color w:val="FF0000"/>
          <w:sz w:val="24"/>
          <w:szCs w:val="24"/>
        </w:rPr>
        <w:t>Hybrid</w:t>
      </w:r>
    </w:p>
    <w:p w:rsidR="00EB2A63" w:rsidRPr="000A3A36" w:rsidRDefault="00EB2A63" w:rsidP="00AD494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Modern Policing</w:t>
      </w:r>
      <w:r w:rsidR="006653CA" w:rsidRPr="000A3A36">
        <w:rPr>
          <w:rFonts w:cstheme="minorHAnsi"/>
          <w:sz w:val="24"/>
          <w:szCs w:val="24"/>
        </w:rPr>
        <w:t xml:space="preserve"> </w:t>
      </w:r>
      <w:r w:rsidR="006653CA" w:rsidRPr="000A3A36">
        <w:rPr>
          <w:rFonts w:cstheme="minorHAnsi"/>
          <w:i/>
          <w:sz w:val="24"/>
          <w:szCs w:val="24"/>
        </w:rPr>
        <w:t>Hybrid</w:t>
      </w:r>
    </w:p>
    <w:p w:rsidR="00EB2A63" w:rsidRPr="000A3A36" w:rsidRDefault="00EB2A63" w:rsidP="00AD494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 xml:space="preserve">Legislation (Primer) and Curriculum </w:t>
      </w:r>
      <w:r w:rsidR="006653CA" w:rsidRPr="000A3A36">
        <w:rPr>
          <w:rFonts w:cstheme="minorHAnsi"/>
          <w:i/>
          <w:sz w:val="24"/>
          <w:szCs w:val="24"/>
        </w:rPr>
        <w:t>Hybrid</w:t>
      </w:r>
    </w:p>
    <w:p w:rsidR="00823E77" w:rsidRPr="000A3A36" w:rsidRDefault="00EB2A63" w:rsidP="00AD494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Lounge/Mixer</w:t>
      </w:r>
    </w:p>
    <w:p w:rsidR="0053578A" w:rsidRPr="000A3A36" w:rsidRDefault="002B21D9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Lunch </w:t>
      </w:r>
      <w:r w:rsidR="0053578A" w:rsidRPr="000A3A36">
        <w:rPr>
          <w:rFonts w:cstheme="minorHAnsi"/>
          <w:b/>
          <w:sz w:val="24"/>
          <w:szCs w:val="24"/>
        </w:rPr>
        <w:t>11:45AM-12:45</w:t>
      </w:r>
      <w:r w:rsidRPr="000A3A36">
        <w:rPr>
          <w:rFonts w:cstheme="minorHAnsi"/>
          <w:b/>
          <w:sz w:val="24"/>
          <w:szCs w:val="24"/>
        </w:rPr>
        <w:t>PM</w:t>
      </w:r>
    </w:p>
    <w:p w:rsidR="00823E77" w:rsidRPr="000A3A36" w:rsidRDefault="00061AC5" w:rsidP="00061AC5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Breakout Session 2 </w:t>
      </w:r>
      <w:r w:rsidR="00823E77" w:rsidRPr="000A3A36">
        <w:rPr>
          <w:rFonts w:cstheme="minorHAnsi"/>
          <w:b/>
          <w:sz w:val="24"/>
          <w:szCs w:val="24"/>
        </w:rPr>
        <w:t xml:space="preserve">12:45 PM - 2:00 PM </w:t>
      </w:r>
    </w:p>
    <w:p w:rsidR="00061AC5" w:rsidRPr="000A3A36" w:rsidRDefault="00061AC5" w:rsidP="00AD494C">
      <w:pPr>
        <w:pStyle w:val="ListParagraph"/>
        <w:numPr>
          <w:ilvl w:val="0"/>
          <w:numId w:val="13"/>
        </w:numPr>
        <w:rPr>
          <w:rFonts w:cstheme="minorHAnsi"/>
          <w:color w:val="4472C4" w:themeColor="accent1"/>
          <w:sz w:val="24"/>
          <w:szCs w:val="24"/>
        </w:rPr>
      </w:pPr>
      <w:r w:rsidRPr="000A3A36">
        <w:rPr>
          <w:rFonts w:cstheme="minorHAnsi"/>
          <w:color w:val="4472C4" w:themeColor="accent1"/>
          <w:sz w:val="24"/>
          <w:szCs w:val="24"/>
        </w:rPr>
        <w:t>Brown Act Basics</w:t>
      </w:r>
      <w:r w:rsidR="006653CA" w:rsidRPr="000A3A36">
        <w:rPr>
          <w:rFonts w:cstheme="minorHAnsi"/>
          <w:color w:val="4472C4" w:themeColor="accent1"/>
          <w:sz w:val="24"/>
          <w:szCs w:val="24"/>
        </w:rPr>
        <w:t xml:space="preserve"> </w:t>
      </w:r>
      <w:r w:rsidR="006653CA" w:rsidRPr="000A3A36">
        <w:rPr>
          <w:rFonts w:cstheme="minorHAnsi"/>
          <w:i/>
          <w:color w:val="4472C4" w:themeColor="accent1"/>
          <w:sz w:val="24"/>
          <w:szCs w:val="24"/>
        </w:rPr>
        <w:t>Hybrid</w:t>
      </w:r>
    </w:p>
    <w:p w:rsidR="00061AC5" w:rsidRPr="000A3A36" w:rsidRDefault="00061AC5" w:rsidP="00AD494C">
      <w:pPr>
        <w:pStyle w:val="ListParagraph"/>
        <w:numPr>
          <w:ilvl w:val="0"/>
          <w:numId w:val="13"/>
        </w:numPr>
        <w:rPr>
          <w:rFonts w:cstheme="minorHAnsi"/>
          <w:color w:val="7030A0"/>
          <w:sz w:val="24"/>
          <w:szCs w:val="24"/>
        </w:rPr>
      </w:pPr>
      <w:r w:rsidRPr="000A3A36">
        <w:rPr>
          <w:rFonts w:cstheme="minorHAnsi"/>
          <w:color w:val="7030A0"/>
          <w:sz w:val="24"/>
          <w:szCs w:val="24"/>
        </w:rPr>
        <w:t>Accounting Methods for Credit and Noncredit</w:t>
      </w:r>
      <w:r w:rsidR="006653CA" w:rsidRPr="000A3A36">
        <w:rPr>
          <w:rFonts w:cstheme="minorHAnsi"/>
          <w:color w:val="7030A0"/>
          <w:sz w:val="24"/>
          <w:szCs w:val="24"/>
        </w:rPr>
        <w:t xml:space="preserve"> </w:t>
      </w:r>
      <w:r w:rsidR="006653CA" w:rsidRPr="000A3A36">
        <w:rPr>
          <w:rFonts w:cstheme="minorHAnsi"/>
          <w:i/>
          <w:color w:val="7030A0"/>
          <w:sz w:val="24"/>
          <w:szCs w:val="24"/>
        </w:rPr>
        <w:t>Hybrid</w:t>
      </w:r>
    </w:p>
    <w:p w:rsidR="00061AC5" w:rsidRPr="000A3A36" w:rsidRDefault="00061AC5" w:rsidP="00AD494C">
      <w:pPr>
        <w:pStyle w:val="ListParagraph"/>
        <w:numPr>
          <w:ilvl w:val="0"/>
          <w:numId w:val="13"/>
        </w:numPr>
        <w:rPr>
          <w:rFonts w:cstheme="minorHAnsi"/>
          <w:color w:val="FF0000"/>
          <w:sz w:val="24"/>
          <w:szCs w:val="24"/>
        </w:rPr>
      </w:pPr>
      <w:r w:rsidRPr="000A3A36">
        <w:rPr>
          <w:rFonts w:cstheme="minorHAnsi"/>
          <w:color w:val="FF0000"/>
          <w:sz w:val="24"/>
          <w:szCs w:val="24"/>
        </w:rPr>
        <w:t>Updates to the PCAH</w:t>
      </w:r>
      <w:r w:rsidR="006653CA" w:rsidRPr="000A3A36">
        <w:rPr>
          <w:rFonts w:cstheme="minorHAnsi"/>
          <w:color w:val="FF0000"/>
          <w:sz w:val="24"/>
          <w:szCs w:val="24"/>
        </w:rPr>
        <w:t xml:space="preserve"> </w:t>
      </w:r>
      <w:r w:rsidR="006653CA" w:rsidRPr="000A3A36">
        <w:rPr>
          <w:rFonts w:cstheme="minorHAnsi"/>
          <w:i/>
          <w:color w:val="FF0000"/>
          <w:sz w:val="24"/>
          <w:szCs w:val="24"/>
        </w:rPr>
        <w:t>Hybrid</w:t>
      </w:r>
    </w:p>
    <w:p w:rsidR="00061AC5" w:rsidRPr="000A3A36" w:rsidRDefault="00061AC5" w:rsidP="00AD494C">
      <w:pPr>
        <w:pStyle w:val="ListParagraph"/>
        <w:numPr>
          <w:ilvl w:val="0"/>
          <w:numId w:val="13"/>
        </w:numPr>
        <w:rPr>
          <w:rFonts w:cstheme="minorHAnsi"/>
          <w:color w:val="00B050"/>
          <w:sz w:val="24"/>
          <w:szCs w:val="24"/>
        </w:rPr>
      </w:pPr>
      <w:r w:rsidRPr="000A3A36">
        <w:rPr>
          <w:rFonts w:cstheme="minorHAnsi"/>
          <w:color w:val="00B050"/>
          <w:sz w:val="24"/>
          <w:szCs w:val="24"/>
        </w:rPr>
        <w:t xml:space="preserve">Ethnic Studies--CCC Core Competencies </w:t>
      </w:r>
      <w:r w:rsidR="006653CA" w:rsidRPr="000A3A36">
        <w:rPr>
          <w:rFonts w:cstheme="minorHAnsi"/>
          <w:i/>
          <w:color w:val="00B050"/>
          <w:sz w:val="24"/>
          <w:szCs w:val="24"/>
        </w:rPr>
        <w:t>Hybrid</w:t>
      </w:r>
    </w:p>
    <w:p w:rsidR="00061AC5" w:rsidRPr="000A3A36" w:rsidRDefault="00061AC5" w:rsidP="00AD49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CO Q&amp;A General? CO Follow-Up</w:t>
      </w:r>
      <w:r w:rsidR="006653CA" w:rsidRPr="000A3A36">
        <w:rPr>
          <w:rFonts w:cstheme="minorHAnsi"/>
          <w:sz w:val="24"/>
          <w:szCs w:val="24"/>
        </w:rPr>
        <w:t xml:space="preserve"> </w:t>
      </w:r>
      <w:r w:rsidR="006653CA" w:rsidRPr="000A3A36">
        <w:rPr>
          <w:rFonts w:cstheme="minorHAnsi"/>
          <w:i/>
          <w:sz w:val="24"/>
          <w:szCs w:val="24"/>
        </w:rPr>
        <w:t>Hybrid</w:t>
      </w:r>
    </w:p>
    <w:p w:rsidR="00061AC5" w:rsidRPr="000A3A36" w:rsidRDefault="00061AC5" w:rsidP="00AD494C">
      <w:pPr>
        <w:pStyle w:val="ListParagraph"/>
        <w:numPr>
          <w:ilvl w:val="0"/>
          <w:numId w:val="13"/>
        </w:numPr>
        <w:rPr>
          <w:rFonts w:cstheme="minorHAnsi"/>
          <w:color w:val="4472C4" w:themeColor="accent1"/>
          <w:sz w:val="24"/>
          <w:szCs w:val="24"/>
        </w:rPr>
      </w:pPr>
      <w:r w:rsidRPr="000A3A36">
        <w:rPr>
          <w:rFonts w:cstheme="minorHAnsi"/>
          <w:color w:val="4472C4" w:themeColor="accent1"/>
          <w:sz w:val="24"/>
          <w:szCs w:val="24"/>
        </w:rPr>
        <w:t>Experiential Learning:  Work Based Learning &amp; Service Learning; What's the difference?</w:t>
      </w:r>
      <w:r w:rsidR="006653CA" w:rsidRPr="000A3A36">
        <w:rPr>
          <w:rFonts w:cstheme="minorHAnsi"/>
          <w:color w:val="4472C4" w:themeColor="accent1"/>
          <w:sz w:val="24"/>
          <w:szCs w:val="24"/>
        </w:rPr>
        <w:t xml:space="preserve"> </w:t>
      </w:r>
      <w:r w:rsidR="006653CA" w:rsidRPr="000A3A36">
        <w:rPr>
          <w:rFonts w:cstheme="minorHAnsi"/>
          <w:i/>
          <w:color w:val="4472C4" w:themeColor="accent1"/>
          <w:sz w:val="24"/>
          <w:szCs w:val="24"/>
        </w:rPr>
        <w:t>Hybrid</w:t>
      </w:r>
    </w:p>
    <w:p w:rsidR="003E4BEF" w:rsidRPr="000A3A36" w:rsidRDefault="00061AC5" w:rsidP="00AD49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Lounge/Mixer</w:t>
      </w:r>
    </w:p>
    <w:p w:rsidR="003E4BEF" w:rsidRPr="000A3A36" w:rsidRDefault="003E4BEF" w:rsidP="003E4BEF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Break 2:00pm-2:15pm</w:t>
      </w:r>
    </w:p>
    <w:p w:rsidR="00823E77" w:rsidRPr="000A3A36" w:rsidRDefault="00061AC5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General</w:t>
      </w:r>
      <w:r w:rsidR="00823E77" w:rsidRPr="000A3A36">
        <w:rPr>
          <w:rFonts w:cstheme="minorHAnsi"/>
          <w:b/>
          <w:sz w:val="24"/>
          <w:szCs w:val="24"/>
        </w:rPr>
        <w:t xml:space="preserve"> Session 2 </w:t>
      </w:r>
      <w:r w:rsidR="003E4BEF" w:rsidRPr="000A3A36">
        <w:rPr>
          <w:rFonts w:cstheme="minorHAnsi"/>
          <w:b/>
          <w:sz w:val="24"/>
          <w:szCs w:val="24"/>
        </w:rPr>
        <w:t xml:space="preserve">2:15 PM </w:t>
      </w:r>
      <w:r w:rsidR="00191521" w:rsidRPr="000A3A36">
        <w:rPr>
          <w:rFonts w:cstheme="minorHAnsi"/>
          <w:b/>
          <w:sz w:val="24"/>
          <w:szCs w:val="24"/>
        </w:rPr>
        <w:t>–</w:t>
      </w:r>
      <w:r w:rsidR="003E4BEF" w:rsidRPr="000A3A36">
        <w:rPr>
          <w:rFonts w:cstheme="minorHAnsi"/>
          <w:b/>
          <w:sz w:val="24"/>
          <w:szCs w:val="24"/>
        </w:rPr>
        <w:t xml:space="preserve"> </w:t>
      </w:r>
      <w:r w:rsidR="00191521" w:rsidRPr="000A3A36">
        <w:rPr>
          <w:rFonts w:cstheme="minorHAnsi"/>
          <w:b/>
          <w:sz w:val="24"/>
          <w:szCs w:val="24"/>
        </w:rPr>
        <w:t>4:0</w:t>
      </w:r>
      <w:r w:rsidR="003E4BEF" w:rsidRPr="000A3A36">
        <w:rPr>
          <w:rFonts w:cstheme="minorHAnsi"/>
          <w:b/>
          <w:sz w:val="24"/>
          <w:szCs w:val="24"/>
        </w:rPr>
        <w:t xml:space="preserve">0 PM </w:t>
      </w:r>
      <w:r w:rsidR="00823E77" w:rsidRPr="000A3A36">
        <w:rPr>
          <w:rFonts w:cstheme="minorHAnsi"/>
          <w:sz w:val="24"/>
          <w:szCs w:val="24"/>
        </w:rPr>
        <w:t>CCCCO Curriculum Updates /Training</w:t>
      </w:r>
      <w:r w:rsidR="00823E77" w:rsidRPr="000A3A36">
        <w:rPr>
          <w:rFonts w:cstheme="minorHAnsi"/>
          <w:b/>
          <w:sz w:val="24"/>
          <w:szCs w:val="24"/>
        </w:rPr>
        <w:t xml:space="preserve"> </w:t>
      </w:r>
      <w:r w:rsidR="004F52C4" w:rsidRPr="004F52C4">
        <w:rPr>
          <w:rFonts w:cstheme="minorHAnsi"/>
          <w:i/>
          <w:sz w:val="24"/>
          <w:szCs w:val="24"/>
        </w:rPr>
        <w:t>Hybrid</w:t>
      </w:r>
    </w:p>
    <w:p w:rsidR="001D61DF" w:rsidRPr="000A3A36" w:rsidRDefault="008165C3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Reception</w:t>
      </w:r>
      <w:r w:rsidR="00580675" w:rsidRPr="000A3A36">
        <w:rPr>
          <w:rFonts w:cstheme="minorHAnsi"/>
          <w:b/>
          <w:sz w:val="24"/>
          <w:szCs w:val="24"/>
        </w:rPr>
        <w:t xml:space="preserve"> 5:</w:t>
      </w:r>
      <w:r w:rsidR="00591B7C" w:rsidRPr="000A3A36">
        <w:rPr>
          <w:rFonts w:cstheme="minorHAnsi"/>
          <w:b/>
          <w:sz w:val="24"/>
          <w:szCs w:val="24"/>
        </w:rPr>
        <w:t>0</w:t>
      </w:r>
      <w:r w:rsidR="00580675" w:rsidRPr="000A3A36">
        <w:rPr>
          <w:rFonts w:cstheme="minorHAnsi"/>
          <w:b/>
          <w:sz w:val="24"/>
          <w:szCs w:val="24"/>
        </w:rPr>
        <w:t xml:space="preserve">0 PM- </w:t>
      </w:r>
      <w:r w:rsidR="00591B7C" w:rsidRPr="000A3A36">
        <w:rPr>
          <w:rFonts w:cstheme="minorHAnsi"/>
          <w:b/>
          <w:sz w:val="24"/>
          <w:szCs w:val="24"/>
        </w:rPr>
        <w:t>6</w:t>
      </w:r>
      <w:r w:rsidR="00580675" w:rsidRPr="000A3A36">
        <w:rPr>
          <w:rFonts w:cstheme="minorHAnsi"/>
          <w:b/>
          <w:sz w:val="24"/>
          <w:szCs w:val="24"/>
        </w:rPr>
        <w:t>:</w:t>
      </w:r>
      <w:r w:rsidR="00591B7C" w:rsidRPr="000A3A36">
        <w:rPr>
          <w:rFonts w:cstheme="minorHAnsi"/>
          <w:b/>
          <w:sz w:val="24"/>
          <w:szCs w:val="24"/>
        </w:rPr>
        <w:t>3</w:t>
      </w:r>
      <w:r w:rsidR="00580675" w:rsidRPr="000A3A36">
        <w:rPr>
          <w:rFonts w:cstheme="minorHAnsi"/>
          <w:b/>
          <w:sz w:val="24"/>
          <w:szCs w:val="24"/>
        </w:rPr>
        <w:t>0 PM</w:t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FRIDAY</w:t>
      </w:r>
      <w:r w:rsidR="00F84C7F" w:rsidRPr="000A3A36">
        <w:rPr>
          <w:rFonts w:cstheme="minorHAnsi"/>
          <w:b/>
          <w:sz w:val="24"/>
          <w:szCs w:val="24"/>
        </w:rPr>
        <w:t>, JULY 14, 2023</w:t>
      </w:r>
      <w:r w:rsidRPr="000A3A36">
        <w:rPr>
          <w:rFonts w:cstheme="minorHAnsi"/>
          <w:b/>
          <w:sz w:val="24"/>
          <w:szCs w:val="24"/>
        </w:rPr>
        <w:t xml:space="preserve"> . . . . . . . . . . . . . . . . . . . . . . . . . . . . . . . . . </w:t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Breakout Session 3 9:00 AM - 10:15 AM</w:t>
      </w:r>
    </w:p>
    <w:p w:rsidR="006B662D" w:rsidRPr="000A3A36" w:rsidRDefault="006B662D" w:rsidP="00AD494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color w:val="00B050"/>
          <w:sz w:val="24"/>
          <w:szCs w:val="24"/>
        </w:rPr>
        <w:t>Open Edu</w:t>
      </w:r>
      <w:r w:rsidRPr="000A3A36">
        <w:rPr>
          <w:rFonts w:cstheme="minorHAnsi"/>
          <w:color w:val="4472C4" w:themeColor="accent1"/>
          <w:sz w:val="24"/>
          <w:szCs w:val="24"/>
        </w:rPr>
        <w:t>cational</w:t>
      </w:r>
      <w:r w:rsidRPr="000A3A36">
        <w:rPr>
          <w:rFonts w:cstheme="minorHAnsi"/>
          <w:sz w:val="24"/>
          <w:szCs w:val="24"/>
        </w:rPr>
        <w:t xml:space="preserve"> </w:t>
      </w:r>
      <w:r w:rsidRPr="000A3A36">
        <w:rPr>
          <w:rFonts w:cstheme="minorHAnsi"/>
          <w:color w:val="4472C4" w:themeColor="accent1"/>
          <w:sz w:val="24"/>
          <w:szCs w:val="24"/>
        </w:rPr>
        <w:t>Resources</w:t>
      </w:r>
      <w:r w:rsidR="006F37BC" w:rsidRPr="000A3A36">
        <w:rPr>
          <w:rFonts w:cstheme="minorHAnsi"/>
          <w:color w:val="4472C4" w:themeColor="accent1"/>
          <w:sz w:val="24"/>
          <w:szCs w:val="24"/>
        </w:rPr>
        <w:t xml:space="preserve"> </w:t>
      </w:r>
      <w:r w:rsidR="006F37BC" w:rsidRPr="000A3A36">
        <w:rPr>
          <w:rFonts w:cstheme="minorHAnsi"/>
          <w:i/>
          <w:color w:val="4472C4" w:themeColor="accent1"/>
          <w:sz w:val="24"/>
          <w:szCs w:val="24"/>
        </w:rPr>
        <w:t>Hybrid</w:t>
      </w:r>
    </w:p>
    <w:p w:rsidR="006B662D" w:rsidRPr="000A3A36" w:rsidRDefault="006B662D" w:rsidP="00AD494C">
      <w:pPr>
        <w:pStyle w:val="ListParagraph"/>
        <w:numPr>
          <w:ilvl w:val="0"/>
          <w:numId w:val="14"/>
        </w:numPr>
        <w:rPr>
          <w:rFonts w:cstheme="minorHAnsi"/>
          <w:color w:val="FF0000"/>
          <w:sz w:val="24"/>
          <w:szCs w:val="24"/>
        </w:rPr>
      </w:pPr>
      <w:r w:rsidRPr="000A3A36">
        <w:rPr>
          <w:rFonts w:cstheme="minorHAnsi"/>
          <w:color w:val="FF0000"/>
          <w:sz w:val="24"/>
          <w:szCs w:val="24"/>
        </w:rPr>
        <w:t>Curricular Accreditation Requirements (Catalog, etc)</w:t>
      </w:r>
      <w:r w:rsidR="006F37BC" w:rsidRPr="000A3A36">
        <w:rPr>
          <w:rFonts w:cstheme="minorHAnsi"/>
          <w:color w:val="FF0000"/>
          <w:sz w:val="24"/>
          <w:szCs w:val="24"/>
        </w:rPr>
        <w:t xml:space="preserve"> </w:t>
      </w:r>
      <w:r w:rsidR="006F37BC" w:rsidRPr="000A3A36">
        <w:rPr>
          <w:rFonts w:cstheme="minorHAnsi"/>
          <w:i/>
          <w:color w:val="FF0000"/>
          <w:sz w:val="24"/>
          <w:szCs w:val="24"/>
        </w:rPr>
        <w:t>Hybrid</w:t>
      </w:r>
    </w:p>
    <w:p w:rsidR="006B662D" w:rsidRPr="000A3A36" w:rsidRDefault="006B662D" w:rsidP="00AD494C">
      <w:pPr>
        <w:pStyle w:val="ListParagraph"/>
        <w:numPr>
          <w:ilvl w:val="0"/>
          <w:numId w:val="14"/>
        </w:numPr>
        <w:rPr>
          <w:rFonts w:cstheme="minorHAnsi"/>
          <w:color w:val="00B050"/>
          <w:sz w:val="24"/>
          <w:szCs w:val="24"/>
        </w:rPr>
      </w:pPr>
      <w:r w:rsidRPr="000A3A36">
        <w:rPr>
          <w:rFonts w:cstheme="minorHAnsi"/>
          <w:color w:val="00B050"/>
          <w:sz w:val="24"/>
          <w:szCs w:val="24"/>
        </w:rPr>
        <w:t>Trauma Informed Curriculum</w:t>
      </w:r>
      <w:r w:rsidR="006F37BC" w:rsidRPr="000A3A36">
        <w:rPr>
          <w:rFonts w:cstheme="minorHAnsi"/>
          <w:color w:val="00B050"/>
          <w:sz w:val="24"/>
          <w:szCs w:val="24"/>
        </w:rPr>
        <w:t xml:space="preserve"> </w:t>
      </w:r>
      <w:r w:rsidR="006F37BC" w:rsidRPr="000A3A36">
        <w:rPr>
          <w:rFonts w:cstheme="minorHAnsi"/>
          <w:i/>
          <w:color w:val="00B050"/>
          <w:sz w:val="24"/>
          <w:szCs w:val="24"/>
        </w:rPr>
        <w:t>Hybrid</w:t>
      </w:r>
    </w:p>
    <w:p w:rsidR="006B662D" w:rsidRPr="000A3A36" w:rsidRDefault="006B662D" w:rsidP="00AD494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Transfer Deep Dive/General Session Follow-up</w:t>
      </w:r>
      <w:r w:rsidR="006F37BC" w:rsidRPr="000A3A36">
        <w:rPr>
          <w:rFonts w:cstheme="minorHAnsi"/>
          <w:i/>
          <w:sz w:val="24"/>
          <w:szCs w:val="24"/>
        </w:rPr>
        <w:t xml:space="preserve"> Hybrid</w:t>
      </w:r>
    </w:p>
    <w:p w:rsidR="006B662D" w:rsidRPr="000A3A36" w:rsidRDefault="006B662D" w:rsidP="00AD494C">
      <w:pPr>
        <w:pStyle w:val="ListParagraph"/>
        <w:numPr>
          <w:ilvl w:val="0"/>
          <w:numId w:val="14"/>
        </w:numPr>
        <w:rPr>
          <w:rFonts w:cstheme="minorHAnsi"/>
          <w:color w:val="4472C4" w:themeColor="accent1"/>
          <w:sz w:val="24"/>
          <w:szCs w:val="24"/>
        </w:rPr>
      </w:pPr>
      <w:r w:rsidRPr="000A3A36">
        <w:rPr>
          <w:rFonts w:cstheme="minorHAnsi"/>
          <w:color w:val="4472C4" w:themeColor="accent1"/>
          <w:sz w:val="24"/>
          <w:szCs w:val="24"/>
        </w:rPr>
        <w:t xml:space="preserve">Advanced Non-Credit </w:t>
      </w:r>
      <w:r w:rsidR="006F37BC" w:rsidRPr="000A3A36">
        <w:rPr>
          <w:rFonts w:cstheme="minorHAnsi"/>
          <w:i/>
          <w:color w:val="4472C4" w:themeColor="accent1"/>
          <w:sz w:val="24"/>
          <w:szCs w:val="24"/>
        </w:rPr>
        <w:t>Hybrid</w:t>
      </w:r>
    </w:p>
    <w:p w:rsidR="006B662D" w:rsidRPr="000A3A36" w:rsidRDefault="006B662D" w:rsidP="00AD494C">
      <w:pPr>
        <w:pStyle w:val="ListParagraph"/>
        <w:numPr>
          <w:ilvl w:val="0"/>
          <w:numId w:val="14"/>
        </w:numPr>
        <w:rPr>
          <w:rFonts w:cstheme="minorHAnsi"/>
          <w:color w:val="7030A0"/>
          <w:sz w:val="24"/>
          <w:szCs w:val="24"/>
        </w:rPr>
      </w:pPr>
      <w:r w:rsidRPr="000A3A36">
        <w:rPr>
          <w:rFonts w:cstheme="minorHAnsi"/>
          <w:color w:val="7030A0"/>
          <w:sz w:val="24"/>
          <w:szCs w:val="24"/>
        </w:rPr>
        <w:t>Strategic Enrollment Management/Programs</w:t>
      </w:r>
      <w:r w:rsidR="006F37BC" w:rsidRPr="000A3A36">
        <w:rPr>
          <w:rFonts w:cstheme="minorHAnsi"/>
          <w:color w:val="7030A0"/>
          <w:sz w:val="24"/>
          <w:szCs w:val="24"/>
        </w:rPr>
        <w:t xml:space="preserve"> </w:t>
      </w:r>
      <w:r w:rsidR="006F37BC" w:rsidRPr="000A3A36">
        <w:rPr>
          <w:rFonts w:cstheme="minorHAnsi"/>
          <w:i/>
          <w:color w:val="7030A0"/>
          <w:sz w:val="24"/>
          <w:szCs w:val="24"/>
        </w:rPr>
        <w:t>Hybrid</w:t>
      </w:r>
    </w:p>
    <w:p w:rsidR="00823E77" w:rsidRPr="00252997" w:rsidRDefault="006B662D" w:rsidP="00AD494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Lounge/Mixer</w:t>
      </w:r>
      <w:r w:rsidR="006F37BC" w:rsidRPr="000A3A36">
        <w:rPr>
          <w:rFonts w:cstheme="minorHAnsi"/>
          <w:i/>
          <w:sz w:val="24"/>
          <w:szCs w:val="24"/>
        </w:rPr>
        <w:t xml:space="preserve"> </w:t>
      </w:r>
    </w:p>
    <w:p w:rsidR="00252997" w:rsidRPr="00252997" w:rsidRDefault="00252997" w:rsidP="00252997">
      <w:pPr>
        <w:rPr>
          <w:rFonts w:cstheme="minorHAnsi"/>
          <w:b/>
          <w:sz w:val="24"/>
          <w:szCs w:val="24"/>
        </w:rPr>
      </w:pPr>
      <w:r w:rsidRPr="00252997">
        <w:rPr>
          <w:rFonts w:cstheme="minorHAnsi"/>
          <w:b/>
          <w:sz w:val="24"/>
          <w:szCs w:val="24"/>
        </w:rPr>
        <w:t>Break 10:15AM – 10:30AM</w:t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Breakout Session 4 10:</w:t>
      </w:r>
      <w:r w:rsidR="00252997">
        <w:rPr>
          <w:rFonts w:cstheme="minorHAnsi"/>
          <w:b/>
          <w:sz w:val="24"/>
          <w:szCs w:val="24"/>
        </w:rPr>
        <w:t>30</w:t>
      </w:r>
      <w:r w:rsidRPr="000A3A36">
        <w:rPr>
          <w:rFonts w:cstheme="minorHAnsi"/>
          <w:b/>
          <w:sz w:val="24"/>
          <w:szCs w:val="24"/>
        </w:rPr>
        <w:t xml:space="preserve"> AM </w:t>
      </w:r>
      <w:r w:rsidR="00252997">
        <w:rPr>
          <w:rFonts w:cstheme="minorHAnsi"/>
          <w:b/>
          <w:sz w:val="24"/>
          <w:szCs w:val="24"/>
        </w:rPr>
        <w:t>–</w:t>
      </w:r>
      <w:r w:rsidRPr="000A3A36">
        <w:rPr>
          <w:rFonts w:cstheme="minorHAnsi"/>
          <w:b/>
          <w:sz w:val="24"/>
          <w:szCs w:val="24"/>
        </w:rPr>
        <w:t xml:space="preserve"> 1</w:t>
      </w:r>
      <w:r w:rsidR="00252997">
        <w:rPr>
          <w:rFonts w:cstheme="minorHAnsi"/>
          <w:b/>
          <w:sz w:val="24"/>
          <w:szCs w:val="24"/>
        </w:rPr>
        <w:t>1:45</w:t>
      </w:r>
      <w:r w:rsidRPr="000A3A36">
        <w:rPr>
          <w:rFonts w:cstheme="minorHAnsi"/>
          <w:b/>
          <w:sz w:val="24"/>
          <w:szCs w:val="24"/>
        </w:rPr>
        <w:t xml:space="preserve"> </w:t>
      </w:r>
      <w:r w:rsidR="00252997">
        <w:rPr>
          <w:rFonts w:cstheme="minorHAnsi"/>
          <w:b/>
          <w:sz w:val="24"/>
          <w:szCs w:val="24"/>
        </w:rPr>
        <w:t>A</w:t>
      </w:r>
      <w:r w:rsidRPr="000A3A36">
        <w:rPr>
          <w:rFonts w:cstheme="minorHAnsi"/>
          <w:b/>
          <w:sz w:val="24"/>
          <w:szCs w:val="24"/>
        </w:rPr>
        <w:t xml:space="preserve">M </w:t>
      </w:r>
    </w:p>
    <w:p w:rsidR="00C65266" w:rsidRPr="000A3A36" w:rsidRDefault="00C65266" w:rsidP="00AD494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Assigning Courses to Disciplines / Cross-Listing</w:t>
      </w:r>
      <w:r w:rsidR="00A07BA8" w:rsidRPr="000A3A36">
        <w:rPr>
          <w:rFonts w:cstheme="minorHAnsi"/>
          <w:sz w:val="24"/>
          <w:szCs w:val="24"/>
        </w:rPr>
        <w:t xml:space="preserve"> </w:t>
      </w:r>
      <w:r w:rsidR="00A07BA8" w:rsidRPr="000A3A36">
        <w:rPr>
          <w:rFonts w:cstheme="minorHAnsi"/>
          <w:i/>
          <w:sz w:val="24"/>
          <w:szCs w:val="24"/>
        </w:rPr>
        <w:t>Hybrid</w:t>
      </w:r>
    </w:p>
    <w:p w:rsidR="00C65266" w:rsidRPr="000A3A36" w:rsidRDefault="00C65266" w:rsidP="00AD494C">
      <w:pPr>
        <w:pStyle w:val="ListParagraph"/>
        <w:numPr>
          <w:ilvl w:val="0"/>
          <w:numId w:val="15"/>
        </w:numPr>
        <w:rPr>
          <w:rFonts w:cstheme="minorHAnsi"/>
          <w:color w:val="4472C4" w:themeColor="accent1"/>
          <w:sz w:val="24"/>
          <w:szCs w:val="24"/>
        </w:rPr>
      </w:pPr>
      <w:r w:rsidRPr="000A3A36">
        <w:rPr>
          <w:rFonts w:cstheme="minorHAnsi"/>
          <w:color w:val="4472C4" w:themeColor="accent1"/>
          <w:sz w:val="24"/>
          <w:szCs w:val="24"/>
        </w:rPr>
        <w:t>Parliamentary Procedure</w:t>
      </w:r>
      <w:r w:rsidR="00A07BA8" w:rsidRPr="000A3A36">
        <w:rPr>
          <w:rFonts w:cstheme="minorHAnsi"/>
          <w:color w:val="4472C4" w:themeColor="accent1"/>
          <w:sz w:val="24"/>
          <w:szCs w:val="24"/>
        </w:rPr>
        <w:t xml:space="preserve"> </w:t>
      </w:r>
      <w:r w:rsidR="00A07BA8" w:rsidRPr="000A3A36">
        <w:rPr>
          <w:rFonts w:cstheme="minorHAnsi"/>
          <w:i/>
          <w:color w:val="4472C4" w:themeColor="accent1"/>
          <w:sz w:val="24"/>
          <w:szCs w:val="24"/>
        </w:rPr>
        <w:t>Hybrid</w:t>
      </w:r>
    </w:p>
    <w:p w:rsidR="00C65266" w:rsidRPr="000A3A36" w:rsidRDefault="00C65266" w:rsidP="00AD494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Competency Based Education &amp; Credit for Prior Learning</w:t>
      </w:r>
      <w:r w:rsidR="00A07BA8" w:rsidRPr="000A3A36">
        <w:rPr>
          <w:rFonts w:cstheme="minorHAnsi"/>
          <w:sz w:val="24"/>
          <w:szCs w:val="24"/>
        </w:rPr>
        <w:t xml:space="preserve"> </w:t>
      </w:r>
      <w:r w:rsidR="00A07BA8" w:rsidRPr="000A3A36">
        <w:rPr>
          <w:rFonts w:cstheme="minorHAnsi"/>
          <w:i/>
          <w:sz w:val="24"/>
          <w:szCs w:val="24"/>
        </w:rPr>
        <w:t>Hybrid</w:t>
      </w:r>
    </w:p>
    <w:p w:rsidR="00C65266" w:rsidRPr="000A3A36" w:rsidRDefault="00C65266" w:rsidP="00AD494C">
      <w:pPr>
        <w:pStyle w:val="ListParagraph"/>
        <w:numPr>
          <w:ilvl w:val="0"/>
          <w:numId w:val="15"/>
        </w:numPr>
        <w:rPr>
          <w:rFonts w:cstheme="minorHAnsi"/>
          <w:color w:val="FF0000"/>
          <w:sz w:val="24"/>
          <w:szCs w:val="24"/>
        </w:rPr>
      </w:pPr>
      <w:r w:rsidRPr="000A3A36">
        <w:rPr>
          <w:rFonts w:cstheme="minorHAnsi"/>
          <w:color w:val="FF0000"/>
          <w:sz w:val="24"/>
          <w:szCs w:val="24"/>
        </w:rPr>
        <w:t>Collaboration Between Curriculum and Articulation to Support Student Transfer</w:t>
      </w:r>
      <w:r w:rsidR="00A07BA8" w:rsidRPr="000A3A36">
        <w:rPr>
          <w:rFonts w:cstheme="minorHAnsi"/>
          <w:color w:val="FF0000"/>
          <w:sz w:val="24"/>
          <w:szCs w:val="24"/>
        </w:rPr>
        <w:t xml:space="preserve"> </w:t>
      </w:r>
      <w:r w:rsidR="00A07BA8" w:rsidRPr="000A3A36">
        <w:rPr>
          <w:rFonts w:cstheme="minorHAnsi"/>
          <w:i/>
          <w:color w:val="FF0000"/>
          <w:sz w:val="24"/>
          <w:szCs w:val="24"/>
        </w:rPr>
        <w:t>Hybrid</w:t>
      </w:r>
    </w:p>
    <w:p w:rsidR="00C65266" w:rsidRPr="000A3A36" w:rsidRDefault="00C65266" w:rsidP="00AD494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lastRenderedPageBreak/>
        <w:t>Roundtables--facilitated/structured: Accessibility, Program Review</w:t>
      </w:r>
    </w:p>
    <w:p w:rsidR="00C65266" w:rsidRPr="000A3A36" w:rsidRDefault="00C65266" w:rsidP="00AD494C">
      <w:pPr>
        <w:pStyle w:val="ListParagraph"/>
        <w:numPr>
          <w:ilvl w:val="0"/>
          <w:numId w:val="15"/>
        </w:numPr>
        <w:rPr>
          <w:rFonts w:cstheme="minorHAnsi"/>
          <w:color w:val="7030A0"/>
          <w:sz w:val="24"/>
          <w:szCs w:val="24"/>
        </w:rPr>
      </w:pPr>
      <w:r w:rsidRPr="000A3A36">
        <w:rPr>
          <w:rFonts w:cstheme="minorHAnsi"/>
          <w:color w:val="7030A0"/>
          <w:sz w:val="24"/>
          <w:szCs w:val="24"/>
        </w:rPr>
        <w:t>GP, Integrated Planning</w:t>
      </w:r>
      <w:r w:rsidR="00A07BA8" w:rsidRPr="000A3A36">
        <w:rPr>
          <w:rFonts w:cstheme="minorHAnsi"/>
          <w:color w:val="7030A0"/>
          <w:sz w:val="24"/>
          <w:szCs w:val="24"/>
        </w:rPr>
        <w:t xml:space="preserve"> </w:t>
      </w:r>
      <w:r w:rsidR="00A07BA8" w:rsidRPr="000A3A36">
        <w:rPr>
          <w:rFonts w:cstheme="minorHAnsi"/>
          <w:i/>
          <w:color w:val="7030A0"/>
          <w:sz w:val="24"/>
          <w:szCs w:val="24"/>
        </w:rPr>
        <w:t>Hybrid</w:t>
      </w:r>
    </w:p>
    <w:p w:rsidR="00C65266" w:rsidRPr="000A3A36" w:rsidRDefault="00C65266" w:rsidP="00AD494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Lounge/Mixer</w:t>
      </w:r>
    </w:p>
    <w:p w:rsidR="00934595" w:rsidRPr="000A3A36" w:rsidRDefault="00934595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Lunch 1</w:t>
      </w:r>
      <w:r w:rsidR="00252997">
        <w:rPr>
          <w:rFonts w:cstheme="minorHAnsi"/>
          <w:b/>
          <w:sz w:val="24"/>
          <w:szCs w:val="24"/>
        </w:rPr>
        <w:t>1</w:t>
      </w:r>
      <w:r w:rsidRPr="000A3A36">
        <w:rPr>
          <w:rFonts w:cstheme="minorHAnsi"/>
          <w:b/>
          <w:sz w:val="24"/>
          <w:szCs w:val="24"/>
        </w:rPr>
        <w:t>:</w:t>
      </w:r>
      <w:r w:rsidR="00252997">
        <w:rPr>
          <w:rFonts w:cstheme="minorHAnsi"/>
          <w:b/>
          <w:sz w:val="24"/>
          <w:szCs w:val="24"/>
        </w:rPr>
        <w:t>45</w:t>
      </w:r>
      <w:r w:rsidRPr="000A3A36">
        <w:rPr>
          <w:rFonts w:cstheme="minorHAnsi"/>
          <w:b/>
          <w:sz w:val="24"/>
          <w:szCs w:val="24"/>
        </w:rPr>
        <w:t xml:space="preserve"> </w:t>
      </w:r>
      <w:r w:rsidR="00252997">
        <w:rPr>
          <w:rFonts w:cstheme="minorHAnsi"/>
          <w:b/>
          <w:sz w:val="24"/>
          <w:szCs w:val="24"/>
        </w:rPr>
        <w:t>A</w:t>
      </w:r>
      <w:r w:rsidRPr="000A3A36">
        <w:rPr>
          <w:rFonts w:cstheme="minorHAnsi"/>
          <w:b/>
          <w:sz w:val="24"/>
          <w:szCs w:val="24"/>
        </w:rPr>
        <w:t>M – 12:45</w:t>
      </w:r>
      <w:r w:rsidR="001076BA">
        <w:rPr>
          <w:rFonts w:cstheme="minorHAnsi"/>
          <w:b/>
          <w:sz w:val="24"/>
          <w:szCs w:val="24"/>
        </w:rPr>
        <w:t xml:space="preserve"> </w:t>
      </w:r>
      <w:r w:rsidRPr="000A3A36">
        <w:rPr>
          <w:rFonts w:cstheme="minorHAnsi"/>
          <w:b/>
          <w:sz w:val="24"/>
          <w:szCs w:val="24"/>
        </w:rPr>
        <w:t>PM</w:t>
      </w: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General Session </w:t>
      </w:r>
      <w:r w:rsidR="006B662D" w:rsidRPr="000A3A36">
        <w:rPr>
          <w:rFonts w:cstheme="minorHAnsi"/>
          <w:b/>
          <w:sz w:val="24"/>
          <w:szCs w:val="24"/>
        </w:rPr>
        <w:t>3</w:t>
      </w:r>
      <w:r w:rsidRPr="000A3A36">
        <w:rPr>
          <w:rFonts w:cstheme="minorHAnsi"/>
          <w:b/>
          <w:sz w:val="24"/>
          <w:szCs w:val="24"/>
        </w:rPr>
        <w:t xml:space="preserve"> 12:</w:t>
      </w:r>
      <w:r w:rsidR="001076BA">
        <w:rPr>
          <w:rFonts w:cstheme="minorHAnsi"/>
          <w:b/>
          <w:sz w:val="24"/>
          <w:szCs w:val="24"/>
        </w:rPr>
        <w:t xml:space="preserve">45 </w:t>
      </w:r>
      <w:r w:rsidRPr="000A3A36">
        <w:rPr>
          <w:rFonts w:cstheme="minorHAnsi"/>
          <w:b/>
          <w:sz w:val="24"/>
          <w:szCs w:val="24"/>
        </w:rPr>
        <w:t>PM - 2:</w:t>
      </w:r>
      <w:r w:rsidR="00934595" w:rsidRPr="000A3A36">
        <w:rPr>
          <w:rFonts w:cstheme="minorHAnsi"/>
          <w:b/>
          <w:sz w:val="24"/>
          <w:szCs w:val="24"/>
        </w:rPr>
        <w:t>15</w:t>
      </w:r>
      <w:r w:rsidRPr="000A3A36">
        <w:rPr>
          <w:rFonts w:cstheme="minorHAnsi"/>
          <w:b/>
          <w:sz w:val="24"/>
          <w:szCs w:val="24"/>
        </w:rPr>
        <w:t xml:space="preserve"> PM </w:t>
      </w:r>
      <w:r w:rsidR="006B662D" w:rsidRPr="000A3A36">
        <w:rPr>
          <w:rFonts w:cstheme="minorHAnsi"/>
          <w:sz w:val="24"/>
          <w:szCs w:val="24"/>
        </w:rPr>
        <w:t>AB928, CCC GE, CCC baccalaureate GE (Regulatory Changes)</w:t>
      </w:r>
      <w:r w:rsidR="004F52C4">
        <w:rPr>
          <w:rFonts w:cstheme="minorHAnsi"/>
          <w:sz w:val="24"/>
          <w:szCs w:val="24"/>
        </w:rPr>
        <w:t xml:space="preserve"> </w:t>
      </w:r>
      <w:r w:rsidR="004F52C4" w:rsidRPr="004F52C4">
        <w:rPr>
          <w:rFonts w:cstheme="minorHAnsi"/>
          <w:i/>
          <w:sz w:val="24"/>
          <w:szCs w:val="24"/>
        </w:rPr>
        <w:t>Hybrid</w:t>
      </w:r>
    </w:p>
    <w:p w:rsidR="002B2C90" w:rsidRPr="000A3A36" w:rsidRDefault="002B2C90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Break 2:15PM-2:30PM</w:t>
      </w:r>
    </w:p>
    <w:p w:rsidR="0084093C" w:rsidRPr="000A3A36" w:rsidRDefault="00934595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General Session 4 2:</w:t>
      </w:r>
      <w:r w:rsidR="002B2C90" w:rsidRPr="000A3A36">
        <w:rPr>
          <w:rFonts w:cstheme="minorHAnsi"/>
          <w:b/>
          <w:sz w:val="24"/>
          <w:szCs w:val="24"/>
        </w:rPr>
        <w:t>3</w:t>
      </w:r>
      <w:r w:rsidRPr="000A3A36">
        <w:rPr>
          <w:rFonts w:cstheme="minorHAnsi"/>
          <w:b/>
          <w:sz w:val="24"/>
          <w:szCs w:val="24"/>
        </w:rPr>
        <w:t xml:space="preserve">0 PM </w:t>
      </w:r>
      <w:r w:rsidR="002B2C90" w:rsidRPr="000A3A36">
        <w:rPr>
          <w:rFonts w:cstheme="minorHAnsi"/>
          <w:b/>
          <w:sz w:val="24"/>
          <w:szCs w:val="24"/>
        </w:rPr>
        <w:t>–</w:t>
      </w:r>
      <w:r w:rsidRPr="000A3A36">
        <w:rPr>
          <w:rFonts w:cstheme="minorHAnsi"/>
          <w:b/>
          <w:sz w:val="24"/>
          <w:szCs w:val="24"/>
        </w:rPr>
        <w:t xml:space="preserve"> </w:t>
      </w:r>
      <w:r w:rsidR="002B2C90" w:rsidRPr="000A3A36">
        <w:rPr>
          <w:rFonts w:cstheme="minorHAnsi"/>
          <w:b/>
          <w:sz w:val="24"/>
          <w:szCs w:val="24"/>
        </w:rPr>
        <w:t>4:00PM</w:t>
      </w:r>
      <w:r w:rsidRPr="000A3A36">
        <w:rPr>
          <w:rFonts w:cstheme="minorHAnsi"/>
          <w:b/>
          <w:sz w:val="24"/>
          <w:szCs w:val="24"/>
        </w:rPr>
        <w:t xml:space="preserve"> PM </w:t>
      </w:r>
      <w:r w:rsidR="002B2C90" w:rsidRPr="000A3A36">
        <w:rPr>
          <w:rFonts w:cstheme="minorHAnsi"/>
          <w:sz w:val="24"/>
          <w:szCs w:val="24"/>
        </w:rPr>
        <w:t>Student Panel--GE and Student Perspectives</w:t>
      </w:r>
      <w:r w:rsidR="004F52C4">
        <w:rPr>
          <w:rFonts w:cstheme="minorHAnsi"/>
          <w:sz w:val="24"/>
          <w:szCs w:val="24"/>
        </w:rPr>
        <w:t xml:space="preserve"> </w:t>
      </w:r>
      <w:r w:rsidR="004F52C4" w:rsidRPr="004F52C4">
        <w:rPr>
          <w:rFonts w:cstheme="minorHAnsi"/>
          <w:i/>
          <w:sz w:val="24"/>
          <w:szCs w:val="24"/>
        </w:rPr>
        <w:t>Hybrid</w:t>
      </w:r>
    </w:p>
    <w:p w:rsidR="00E26DC2" w:rsidRPr="000A3A36" w:rsidRDefault="00E26DC2" w:rsidP="00823E77">
      <w:pPr>
        <w:rPr>
          <w:rFonts w:cstheme="minorHAnsi"/>
          <w:b/>
          <w:sz w:val="24"/>
          <w:szCs w:val="24"/>
        </w:rPr>
      </w:pPr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SATURDAY</w:t>
      </w:r>
      <w:r w:rsidR="00F84C7F" w:rsidRPr="000A3A36">
        <w:rPr>
          <w:rFonts w:cstheme="minorHAnsi"/>
          <w:b/>
          <w:sz w:val="24"/>
          <w:szCs w:val="24"/>
        </w:rPr>
        <w:t>, July 15, 2023</w:t>
      </w:r>
      <w:r w:rsidRPr="000A3A36">
        <w:rPr>
          <w:rFonts w:cstheme="minorHAnsi"/>
          <w:b/>
          <w:sz w:val="24"/>
          <w:szCs w:val="24"/>
        </w:rPr>
        <w:t xml:space="preserve"> . . . . . . . . . . . . . . . . . . . . . . . . . . . . . .</w:t>
      </w:r>
      <w:proofErr w:type="gramStart"/>
      <w:r w:rsidRPr="000A3A36">
        <w:rPr>
          <w:rFonts w:cstheme="minorHAnsi"/>
          <w:b/>
          <w:sz w:val="24"/>
          <w:szCs w:val="24"/>
        </w:rPr>
        <w:t>. .</w:t>
      </w:r>
      <w:proofErr w:type="gramEnd"/>
    </w:p>
    <w:p w:rsidR="00823E77" w:rsidRPr="000A3A36" w:rsidRDefault="00823E77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Breakout Session 6 9:00 AM - 10:15 AM </w:t>
      </w:r>
    </w:p>
    <w:p w:rsidR="00A770C2" w:rsidRPr="000A3A36" w:rsidRDefault="00A770C2" w:rsidP="00AD494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Distance Education in the COR</w:t>
      </w:r>
      <w:r w:rsidR="00A07BA8" w:rsidRPr="000A3A36">
        <w:rPr>
          <w:rFonts w:cstheme="minorHAnsi"/>
          <w:sz w:val="24"/>
          <w:szCs w:val="24"/>
        </w:rPr>
        <w:t xml:space="preserve"> </w:t>
      </w:r>
      <w:r w:rsidR="00A07BA8" w:rsidRPr="000A3A36">
        <w:rPr>
          <w:rFonts w:cstheme="minorHAnsi"/>
          <w:i/>
          <w:sz w:val="24"/>
          <w:szCs w:val="24"/>
        </w:rPr>
        <w:t>Hybrid</w:t>
      </w:r>
    </w:p>
    <w:p w:rsidR="00A770C2" w:rsidRPr="000A3A36" w:rsidRDefault="00A770C2" w:rsidP="00AD494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CCC Baccalaureate Degrees Through an IDEAA Lens: Addressing Curricular and Practical Questions</w:t>
      </w:r>
      <w:r w:rsidR="00A07BA8" w:rsidRPr="000A3A36">
        <w:rPr>
          <w:rFonts w:cstheme="minorHAnsi"/>
          <w:sz w:val="24"/>
          <w:szCs w:val="24"/>
        </w:rPr>
        <w:t xml:space="preserve"> </w:t>
      </w:r>
      <w:r w:rsidR="00A07BA8" w:rsidRPr="000A3A36">
        <w:rPr>
          <w:rFonts w:cstheme="minorHAnsi"/>
          <w:i/>
          <w:sz w:val="24"/>
          <w:szCs w:val="24"/>
        </w:rPr>
        <w:t>Hybrid</w:t>
      </w:r>
    </w:p>
    <w:p w:rsidR="00A770C2" w:rsidRPr="000A3A36" w:rsidRDefault="00A770C2" w:rsidP="00AD494C">
      <w:pPr>
        <w:pStyle w:val="ListParagraph"/>
        <w:numPr>
          <w:ilvl w:val="0"/>
          <w:numId w:val="16"/>
        </w:numPr>
        <w:rPr>
          <w:rFonts w:cstheme="minorHAnsi"/>
          <w:color w:val="FF0000"/>
          <w:sz w:val="24"/>
          <w:szCs w:val="24"/>
        </w:rPr>
      </w:pPr>
      <w:r w:rsidRPr="000A3A36">
        <w:rPr>
          <w:rFonts w:cstheme="minorHAnsi"/>
          <w:color w:val="FF0000"/>
          <w:sz w:val="24"/>
          <w:szCs w:val="24"/>
        </w:rPr>
        <w:t>CO COCI Q</w:t>
      </w:r>
      <w:r w:rsidR="00466D45" w:rsidRPr="000A3A36">
        <w:rPr>
          <w:rFonts w:cstheme="minorHAnsi"/>
          <w:color w:val="FF0000"/>
          <w:sz w:val="24"/>
          <w:szCs w:val="24"/>
        </w:rPr>
        <w:t xml:space="preserve"> </w:t>
      </w:r>
      <w:r w:rsidRPr="000A3A36">
        <w:rPr>
          <w:rFonts w:cstheme="minorHAnsi"/>
          <w:color w:val="FF0000"/>
          <w:sz w:val="24"/>
          <w:szCs w:val="24"/>
        </w:rPr>
        <w:t>&amp;</w:t>
      </w:r>
      <w:r w:rsidR="00466D45" w:rsidRPr="000A3A36">
        <w:rPr>
          <w:rFonts w:cstheme="minorHAnsi"/>
          <w:color w:val="FF0000"/>
          <w:sz w:val="24"/>
          <w:szCs w:val="24"/>
        </w:rPr>
        <w:t xml:space="preserve"> </w:t>
      </w:r>
      <w:r w:rsidRPr="000A3A36">
        <w:rPr>
          <w:rFonts w:cstheme="minorHAnsi"/>
          <w:color w:val="FF0000"/>
          <w:sz w:val="24"/>
          <w:szCs w:val="24"/>
        </w:rPr>
        <w:t>A Listening Session</w:t>
      </w:r>
      <w:r w:rsidR="00A07BA8" w:rsidRPr="000A3A36">
        <w:rPr>
          <w:rFonts w:cstheme="minorHAnsi"/>
          <w:color w:val="FF0000"/>
          <w:sz w:val="24"/>
          <w:szCs w:val="24"/>
        </w:rPr>
        <w:t xml:space="preserve"> </w:t>
      </w:r>
      <w:r w:rsidR="00A07BA8" w:rsidRPr="000A3A36">
        <w:rPr>
          <w:rFonts w:cstheme="minorHAnsi"/>
          <w:i/>
          <w:color w:val="FF0000"/>
          <w:sz w:val="24"/>
          <w:szCs w:val="24"/>
        </w:rPr>
        <w:t>Hybrid</w:t>
      </w:r>
    </w:p>
    <w:p w:rsidR="00A770C2" w:rsidRPr="000A3A36" w:rsidRDefault="00A770C2" w:rsidP="00AD494C">
      <w:pPr>
        <w:pStyle w:val="ListParagraph"/>
        <w:numPr>
          <w:ilvl w:val="0"/>
          <w:numId w:val="16"/>
        </w:numPr>
        <w:rPr>
          <w:rFonts w:cstheme="minorHAnsi"/>
          <w:color w:val="7030A0"/>
          <w:sz w:val="24"/>
          <w:szCs w:val="24"/>
        </w:rPr>
      </w:pPr>
      <w:r w:rsidRPr="000A3A36">
        <w:rPr>
          <w:rFonts w:cstheme="minorHAnsi"/>
          <w:color w:val="7030A0"/>
          <w:sz w:val="24"/>
          <w:szCs w:val="24"/>
        </w:rPr>
        <w:t>Equitable Placement (AB705/1705) [Separate session or general session?]</w:t>
      </w:r>
      <w:r w:rsidR="00A07BA8" w:rsidRPr="000A3A36">
        <w:rPr>
          <w:rFonts w:cstheme="minorHAnsi"/>
          <w:color w:val="7030A0"/>
          <w:sz w:val="24"/>
          <w:szCs w:val="24"/>
        </w:rPr>
        <w:t xml:space="preserve"> </w:t>
      </w:r>
      <w:r w:rsidR="00A07BA8" w:rsidRPr="000A3A36">
        <w:rPr>
          <w:rFonts w:cstheme="minorHAnsi"/>
          <w:i/>
          <w:color w:val="7030A0"/>
          <w:sz w:val="24"/>
          <w:szCs w:val="24"/>
        </w:rPr>
        <w:t>Hybrid</w:t>
      </w:r>
    </w:p>
    <w:p w:rsidR="00A770C2" w:rsidRPr="000A3A36" w:rsidRDefault="00A770C2" w:rsidP="00AD494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 xml:space="preserve">Follow-up Grievance session </w:t>
      </w:r>
      <w:r w:rsidR="00A07BA8" w:rsidRPr="000A3A36">
        <w:rPr>
          <w:rFonts w:cstheme="minorHAnsi"/>
          <w:i/>
          <w:sz w:val="24"/>
          <w:szCs w:val="24"/>
        </w:rPr>
        <w:t>Hybrid</w:t>
      </w:r>
    </w:p>
    <w:p w:rsidR="00A770C2" w:rsidRPr="000A3A36" w:rsidRDefault="00A770C2" w:rsidP="00AD494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Lounge/Mixer</w:t>
      </w:r>
    </w:p>
    <w:p w:rsidR="005822F0" w:rsidRPr="000A3A36" w:rsidRDefault="005822F0" w:rsidP="00823E77">
      <w:pPr>
        <w:rPr>
          <w:rFonts w:cstheme="minorHAnsi"/>
          <w:b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>Break 10:15 AM -10:30 AM</w:t>
      </w:r>
    </w:p>
    <w:p w:rsidR="005822F0" w:rsidRPr="000A3A36" w:rsidRDefault="00823E77" w:rsidP="005822F0">
      <w:pPr>
        <w:rPr>
          <w:rFonts w:cstheme="minorHAnsi"/>
          <w:sz w:val="24"/>
          <w:szCs w:val="24"/>
        </w:rPr>
      </w:pPr>
      <w:r w:rsidRPr="000A3A36">
        <w:rPr>
          <w:rFonts w:cstheme="minorHAnsi"/>
          <w:b/>
          <w:sz w:val="24"/>
          <w:szCs w:val="24"/>
        </w:rPr>
        <w:t xml:space="preserve">General Session </w:t>
      </w:r>
      <w:r w:rsidR="005822F0" w:rsidRPr="000A3A36">
        <w:rPr>
          <w:rFonts w:cstheme="minorHAnsi"/>
          <w:b/>
          <w:sz w:val="24"/>
          <w:szCs w:val="24"/>
        </w:rPr>
        <w:t>5</w:t>
      </w:r>
      <w:r w:rsidRPr="000A3A36">
        <w:rPr>
          <w:rFonts w:cstheme="minorHAnsi"/>
          <w:b/>
          <w:sz w:val="24"/>
          <w:szCs w:val="24"/>
        </w:rPr>
        <w:t xml:space="preserve"> 10:30 AM - 11:45 </w:t>
      </w:r>
      <w:r w:rsidRPr="000A3A36">
        <w:rPr>
          <w:rFonts w:cstheme="minorHAnsi"/>
          <w:sz w:val="24"/>
          <w:szCs w:val="24"/>
        </w:rPr>
        <w:t xml:space="preserve">AM </w:t>
      </w:r>
      <w:r w:rsidR="005822F0" w:rsidRPr="000A3A36">
        <w:rPr>
          <w:rFonts w:cstheme="minorHAnsi"/>
          <w:sz w:val="24"/>
          <w:szCs w:val="24"/>
        </w:rPr>
        <w:t>AB1111 Common Course Numbering</w:t>
      </w:r>
    </w:p>
    <w:p w:rsidR="00823E77" w:rsidRPr="000A3A36" w:rsidRDefault="005822F0" w:rsidP="005822F0">
      <w:pPr>
        <w:rPr>
          <w:rFonts w:cstheme="minorHAnsi"/>
          <w:sz w:val="24"/>
          <w:szCs w:val="24"/>
        </w:rPr>
      </w:pPr>
      <w:r w:rsidRPr="000A3A36">
        <w:rPr>
          <w:rFonts w:cstheme="minorHAnsi"/>
          <w:sz w:val="24"/>
          <w:szCs w:val="24"/>
        </w:rPr>
        <w:t>AND/OR Equitable Placement (Both together if possible)</w:t>
      </w:r>
      <w:r w:rsidR="004F52C4">
        <w:rPr>
          <w:rFonts w:cstheme="minorHAnsi"/>
          <w:sz w:val="24"/>
          <w:szCs w:val="24"/>
        </w:rPr>
        <w:t xml:space="preserve"> </w:t>
      </w:r>
      <w:r w:rsidR="004F52C4" w:rsidRPr="004F52C4">
        <w:rPr>
          <w:rFonts w:cstheme="minorHAnsi"/>
          <w:i/>
          <w:sz w:val="24"/>
          <w:szCs w:val="24"/>
        </w:rPr>
        <w:t>Hybrid</w:t>
      </w:r>
    </w:p>
    <w:p w:rsidR="00FE1EDB" w:rsidRPr="000A3A36" w:rsidRDefault="00445007" w:rsidP="00823E77">
      <w:pPr>
        <w:rPr>
          <w:rFonts w:cstheme="minorHAnsi"/>
          <w:sz w:val="24"/>
          <w:szCs w:val="24"/>
        </w:rPr>
      </w:pPr>
      <w:r w:rsidRPr="000A3A36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943600" cy="3812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07" w:rsidRPr="00445007" w:rsidRDefault="00445007" w:rsidP="00445007">
      <w:pPr>
        <w:widowControl w:val="0"/>
        <w:numPr>
          <w:ilvl w:val="5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>General Sessions &amp; Breakouts</w:t>
      </w:r>
    </w:p>
    <w:p w:rsidR="00445007" w:rsidRPr="00445007" w:rsidRDefault="00445007" w:rsidP="00445007">
      <w:pPr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>Last Year Pre-Sessions</w:t>
      </w:r>
    </w:p>
    <w:p w:rsidR="00445007" w:rsidRPr="00445007" w:rsidRDefault="00445007" w:rsidP="00445007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>New, Newer, or Aspiring Curriculum Chairs</w:t>
      </w:r>
    </w:p>
    <w:p w:rsidR="00445007" w:rsidRPr="00445007" w:rsidRDefault="00445007" w:rsidP="00445007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>New or Newer Curriculum Administrators</w:t>
      </w:r>
    </w:p>
    <w:p w:rsidR="00445007" w:rsidRPr="00445007" w:rsidRDefault="00445007" w:rsidP="00445007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>New or Newer Curriculum Professionals/Specialists</w:t>
      </w:r>
    </w:p>
    <w:p w:rsidR="00445007" w:rsidRPr="00445007" w:rsidRDefault="00445007" w:rsidP="00445007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>New or Newer Articulation Officers</w:t>
      </w:r>
    </w:p>
    <w:p w:rsidR="00445007" w:rsidRPr="00445007" w:rsidRDefault="00445007" w:rsidP="00445007">
      <w:pPr>
        <w:widowControl w:val="0"/>
        <w:numPr>
          <w:ilvl w:val="7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 xml:space="preserve">Curriculum Champions </w:t>
      </w:r>
    </w:p>
    <w:p w:rsidR="00445007" w:rsidRPr="000A3A36" w:rsidRDefault="00445007" w:rsidP="00445007">
      <w:pPr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 xml:space="preserve">Last Year 6 General Session &amp; 6 </w:t>
      </w:r>
      <w:r w:rsidRPr="00445007">
        <w:rPr>
          <w:rFonts w:eastAsia="Times New Roman" w:cstheme="minorHAnsi"/>
          <w:b/>
          <w:sz w:val="24"/>
          <w:szCs w:val="24"/>
        </w:rPr>
        <w:t>Breakout Session</w:t>
      </w:r>
      <w:r w:rsidR="004F52C4">
        <w:rPr>
          <w:rFonts w:eastAsia="Times New Roman" w:cstheme="minorHAnsi"/>
          <w:b/>
          <w:sz w:val="24"/>
          <w:szCs w:val="24"/>
        </w:rPr>
        <w:t>s</w:t>
      </w:r>
      <w:r w:rsidRPr="000A3A36">
        <w:rPr>
          <w:rFonts w:eastAsia="Times New Roman" w:cstheme="minorHAnsi"/>
          <w:b/>
          <w:sz w:val="24"/>
          <w:szCs w:val="24"/>
        </w:rPr>
        <w:t xml:space="preserve"> totaling 43</w:t>
      </w:r>
    </w:p>
    <w:p w:rsidR="00445007" w:rsidRPr="000A3A36" w:rsidRDefault="00445007" w:rsidP="00445007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eastAsia="Times New Roman" w:cstheme="minorHAnsi"/>
          <w:sz w:val="24"/>
          <w:szCs w:val="24"/>
        </w:rPr>
      </w:pPr>
      <w:r w:rsidRPr="000A3A36">
        <w:rPr>
          <w:rFonts w:eastAsia="Times New Roman" w:cstheme="minorHAnsi"/>
          <w:sz w:val="24"/>
          <w:szCs w:val="24"/>
        </w:rPr>
        <w:t>Breakout Session #1 = 8</w:t>
      </w:r>
    </w:p>
    <w:p w:rsidR="00445007" w:rsidRPr="00445007" w:rsidRDefault="00445007" w:rsidP="00445007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rPr>
          <w:rFonts w:eastAsia="Times New Roman" w:cstheme="minorHAnsi"/>
          <w:sz w:val="24"/>
          <w:szCs w:val="24"/>
        </w:rPr>
      </w:pPr>
      <w:r w:rsidRPr="000A3A36">
        <w:rPr>
          <w:rFonts w:eastAsia="Times New Roman" w:cstheme="minorHAnsi"/>
          <w:sz w:val="24"/>
          <w:szCs w:val="24"/>
        </w:rPr>
        <w:t>Breakout Session #2 – Breakout Session # 6 = 7 Breakouts Each</w:t>
      </w:r>
    </w:p>
    <w:p w:rsidR="00445007" w:rsidRPr="00445007" w:rsidRDefault="00445007" w:rsidP="00445007">
      <w:pPr>
        <w:widowControl w:val="0"/>
        <w:numPr>
          <w:ilvl w:val="6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 xml:space="preserve">Number of attendees for 2022 CI </w:t>
      </w:r>
      <w:r w:rsidRPr="00445007">
        <w:rPr>
          <w:rFonts w:eastAsia="Times New Roman" w:cstheme="minorHAnsi"/>
          <w:b/>
          <w:sz w:val="24"/>
          <w:szCs w:val="24"/>
        </w:rPr>
        <w:t>- 593</w:t>
      </w:r>
      <w:r w:rsidRPr="00445007">
        <w:rPr>
          <w:rFonts w:eastAsia="Times New Roman" w:cstheme="minorHAnsi"/>
          <w:sz w:val="24"/>
          <w:szCs w:val="24"/>
        </w:rPr>
        <w:t xml:space="preserve"> (this includes all presenters except for Exec presenters)</w:t>
      </w:r>
    </w:p>
    <w:p w:rsidR="00445007" w:rsidRPr="00445007" w:rsidRDefault="00445007" w:rsidP="00445007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>284 virtual</w:t>
      </w:r>
    </w:p>
    <w:p w:rsidR="00445007" w:rsidRPr="00445007" w:rsidRDefault="00445007" w:rsidP="00445007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 xml:space="preserve">309 in-person </w:t>
      </w:r>
    </w:p>
    <w:p w:rsidR="00445007" w:rsidRPr="00445007" w:rsidRDefault="00445007" w:rsidP="00445007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contextualSpacing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 xml:space="preserve">394 Wednesday pre-session </w:t>
      </w:r>
    </w:p>
    <w:p w:rsidR="00445007" w:rsidRPr="00445007" w:rsidRDefault="00445007" w:rsidP="00445007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t xml:space="preserve">  20 Number of Part-time faculty in   </w:t>
      </w:r>
    </w:p>
    <w:p w:rsidR="00445007" w:rsidRPr="00445007" w:rsidRDefault="00445007" w:rsidP="00BB6D7D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theme="minorHAnsi"/>
          <w:sz w:val="24"/>
          <w:szCs w:val="24"/>
        </w:rPr>
      </w:pPr>
      <w:r w:rsidRPr="00445007">
        <w:rPr>
          <w:rFonts w:eastAsia="Times New Roman" w:cstheme="minorHAnsi"/>
          <w:sz w:val="24"/>
          <w:szCs w:val="24"/>
        </w:rPr>
        <w:lastRenderedPageBreak/>
        <w:t xml:space="preserve">         attendance: 20 (6 in-person, </w:t>
      </w:r>
      <w:proofErr w:type="gramStart"/>
      <w:r w:rsidRPr="00445007">
        <w:rPr>
          <w:rFonts w:eastAsia="Times New Roman" w:cstheme="minorHAnsi"/>
          <w:sz w:val="24"/>
          <w:szCs w:val="24"/>
        </w:rPr>
        <w:t>14  virtual</w:t>
      </w:r>
      <w:proofErr w:type="gramEnd"/>
      <w:r w:rsidRPr="00445007">
        <w:rPr>
          <w:rFonts w:eastAsia="Times New Roman" w:cstheme="minorHAnsi"/>
          <w:sz w:val="24"/>
          <w:szCs w:val="24"/>
        </w:rPr>
        <w:t>)</w:t>
      </w:r>
    </w:p>
    <w:p w:rsidR="00445007" w:rsidRPr="000A3A36" w:rsidRDefault="00445007" w:rsidP="00823E77">
      <w:pPr>
        <w:rPr>
          <w:rFonts w:cstheme="minorHAnsi"/>
          <w:sz w:val="24"/>
          <w:szCs w:val="24"/>
        </w:rPr>
      </w:pPr>
    </w:p>
    <w:sectPr w:rsidR="00445007" w:rsidRPr="000A3A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29B" w:rsidRDefault="0088729B" w:rsidP="00AD494C">
      <w:pPr>
        <w:spacing w:after="0" w:line="240" w:lineRule="auto"/>
      </w:pPr>
      <w:r>
        <w:separator/>
      </w:r>
    </w:p>
  </w:endnote>
  <w:endnote w:type="continuationSeparator" w:id="0">
    <w:p w:rsidR="0088729B" w:rsidRDefault="0088729B" w:rsidP="00A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180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494C" w:rsidRDefault="00AD49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D494C" w:rsidRDefault="00AD4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29B" w:rsidRDefault="0088729B" w:rsidP="00AD494C">
      <w:pPr>
        <w:spacing w:after="0" w:line="240" w:lineRule="auto"/>
      </w:pPr>
      <w:r>
        <w:separator/>
      </w:r>
    </w:p>
  </w:footnote>
  <w:footnote w:type="continuationSeparator" w:id="0">
    <w:p w:rsidR="0088729B" w:rsidRDefault="0088729B" w:rsidP="00A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4C" w:rsidRDefault="00AD494C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LATONYA PARKER &amp; ERIK REESE</w:t>
    </w:r>
  </w:p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94430541C48C4174B33947075279B377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01-24T00:00:00Z">
        <w:dateFormat w:val="M/d/yy"/>
        <w:lid w:val="en-US"/>
        <w:storeMappedDataAs w:val="dateTime"/>
        <w:calendar w:val="gregorian"/>
      </w:date>
    </w:sdtPr>
    <w:sdtEndPr/>
    <w:sdtContent>
      <w:p w:rsidR="00AD494C" w:rsidRDefault="00AD494C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1/24/23</w:t>
        </w:r>
      </w:p>
    </w:sdtContent>
  </w:sdt>
  <w:p w:rsidR="00AD494C" w:rsidRDefault="0088729B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D4C82E3D76B5487EA41CB7F229B803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D494C">
          <w:rPr>
            <w:caps/>
            <w:color w:val="44546A" w:themeColor="text2"/>
            <w:sz w:val="20"/>
            <w:szCs w:val="20"/>
          </w:rPr>
          <w:t>2023 Curriculum institute draft schedule</w:t>
        </w:r>
      </w:sdtContent>
    </w:sdt>
  </w:p>
  <w:p w:rsidR="00AD494C" w:rsidRDefault="00AD4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1.25pt;height:11.25pt" o:bullet="t">
        <v:imagedata r:id="rId1" o:title="msoD609"/>
      </v:shape>
    </w:pict>
  </w:numPicBullet>
  <w:abstractNum w:abstractNumId="0" w15:restartNumberingAfterBreak="0">
    <w:nsid w:val="03742EC0"/>
    <w:multiLevelType w:val="hybridMultilevel"/>
    <w:tmpl w:val="85AA71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168"/>
    <w:multiLevelType w:val="hybridMultilevel"/>
    <w:tmpl w:val="62E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3053"/>
    <w:multiLevelType w:val="hybridMultilevel"/>
    <w:tmpl w:val="144E7A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64B4"/>
    <w:multiLevelType w:val="hybridMultilevel"/>
    <w:tmpl w:val="2420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6D7"/>
    <w:multiLevelType w:val="hybridMultilevel"/>
    <w:tmpl w:val="399C90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21956"/>
    <w:multiLevelType w:val="hybridMultilevel"/>
    <w:tmpl w:val="3FE4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6D8"/>
    <w:multiLevelType w:val="hybridMultilevel"/>
    <w:tmpl w:val="9BA485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72F"/>
    <w:multiLevelType w:val="hybridMultilevel"/>
    <w:tmpl w:val="AF4A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3FB"/>
    <w:multiLevelType w:val="hybridMultilevel"/>
    <w:tmpl w:val="936870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266C"/>
    <w:multiLevelType w:val="hybridMultilevel"/>
    <w:tmpl w:val="6EF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7502C"/>
    <w:multiLevelType w:val="hybridMultilevel"/>
    <w:tmpl w:val="BD42FB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43E3D"/>
    <w:multiLevelType w:val="hybridMultilevel"/>
    <w:tmpl w:val="F9606B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61625"/>
    <w:multiLevelType w:val="hybridMultilevel"/>
    <w:tmpl w:val="9B8CB3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1241"/>
    <w:multiLevelType w:val="hybridMultilevel"/>
    <w:tmpl w:val="ED20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F6A"/>
    <w:multiLevelType w:val="hybridMultilevel"/>
    <w:tmpl w:val="D076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638F5"/>
    <w:multiLevelType w:val="hybridMultilevel"/>
    <w:tmpl w:val="7B6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77"/>
    <w:rsid w:val="00061AC5"/>
    <w:rsid w:val="000A3A36"/>
    <w:rsid w:val="001076BA"/>
    <w:rsid w:val="00191521"/>
    <w:rsid w:val="001D61DF"/>
    <w:rsid w:val="001F462E"/>
    <w:rsid w:val="00252997"/>
    <w:rsid w:val="002B21D9"/>
    <w:rsid w:val="002B2C90"/>
    <w:rsid w:val="003640D5"/>
    <w:rsid w:val="003E4BEF"/>
    <w:rsid w:val="00432BA8"/>
    <w:rsid w:val="00445007"/>
    <w:rsid w:val="00466D45"/>
    <w:rsid w:val="00476DC9"/>
    <w:rsid w:val="004A2A6E"/>
    <w:rsid w:val="004B6589"/>
    <w:rsid w:val="004F52C4"/>
    <w:rsid w:val="0053578A"/>
    <w:rsid w:val="00580675"/>
    <w:rsid w:val="005822F0"/>
    <w:rsid w:val="00591B7C"/>
    <w:rsid w:val="00610CFB"/>
    <w:rsid w:val="006653CA"/>
    <w:rsid w:val="006B662D"/>
    <w:rsid w:val="006F37BC"/>
    <w:rsid w:val="00716B70"/>
    <w:rsid w:val="00724929"/>
    <w:rsid w:val="00797A23"/>
    <w:rsid w:val="007F10E9"/>
    <w:rsid w:val="008165C3"/>
    <w:rsid w:val="00823E77"/>
    <w:rsid w:val="0084093C"/>
    <w:rsid w:val="0088729B"/>
    <w:rsid w:val="008A04FB"/>
    <w:rsid w:val="008A31F3"/>
    <w:rsid w:val="00934595"/>
    <w:rsid w:val="00981931"/>
    <w:rsid w:val="009F0F7E"/>
    <w:rsid w:val="00A07BA8"/>
    <w:rsid w:val="00A33D5C"/>
    <w:rsid w:val="00A770C2"/>
    <w:rsid w:val="00AD494C"/>
    <w:rsid w:val="00B5468D"/>
    <w:rsid w:val="00BB02FE"/>
    <w:rsid w:val="00BB6D7D"/>
    <w:rsid w:val="00C50F46"/>
    <w:rsid w:val="00C65266"/>
    <w:rsid w:val="00E26DC2"/>
    <w:rsid w:val="00EB2A63"/>
    <w:rsid w:val="00F34756"/>
    <w:rsid w:val="00F463AB"/>
    <w:rsid w:val="00F84C7F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99D4"/>
  <w15:chartTrackingRefBased/>
  <w15:docId w15:val="{7F87D5A2-29D7-4D2F-887F-912FB5D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4C"/>
  </w:style>
  <w:style w:type="paragraph" w:styleId="Footer">
    <w:name w:val="footer"/>
    <w:basedOn w:val="Normal"/>
    <w:link w:val="FooterChar"/>
    <w:uiPriority w:val="99"/>
    <w:unhideWhenUsed/>
    <w:rsid w:val="00AD4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4C"/>
  </w:style>
  <w:style w:type="character" w:styleId="PlaceholderText">
    <w:name w:val="Placeholder Text"/>
    <w:basedOn w:val="DefaultParagraphFont"/>
    <w:uiPriority w:val="99"/>
    <w:semiHidden/>
    <w:rsid w:val="00AD49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430541C48C4174B33947075279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80C2-4399-456C-B47E-54DCD38E9E2C}"/>
      </w:docPartPr>
      <w:docPartBody>
        <w:p w:rsidR="009D7886" w:rsidRDefault="005610DA" w:rsidP="005610DA">
          <w:pPr>
            <w:pStyle w:val="94430541C48C4174B33947075279B377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D4C82E3D76B5487EA41CB7F229B8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D656-CFD1-4859-BEE9-DE635EC5282F}"/>
      </w:docPartPr>
      <w:docPartBody>
        <w:p w:rsidR="009D7886" w:rsidRDefault="005610DA" w:rsidP="005610DA">
          <w:pPr>
            <w:pStyle w:val="D4C82E3D76B5487EA41CB7F229B803A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DA"/>
    <w:rsid w:val="005610DA"/>
    <w:rsid w:val="007803A5"/>
    <w:rsid w:val="008C278D"/>
    <w:rsid w:val="009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6561B483C44584814C0C2767CBAC3B">
    <w:name w:val="1E6561B483C44584814C0C2767CBAC3B"/>
    <w:rsid w:val="005610DA"/>
  </w:style>
  <w:style w:type="paragraph" w:customStyle="1" w:styleId="5EB6764964764C809AB497BDB83626C1">
    <w:name w:val="5EB6764964764C809AB497BDB83626C1"/>
    <w:rsid w:val="005610DA"/>
  </w:style>
  <w:style w:type="character" w:styleId="PlaceholderText">
    <w:name w:val="Placeholder Text"/>
    <w:basedOn w:val="DefaultParagraphFont"/>
    <w:uiPriority w:val="99"/>
    <w:semiHidden/>
    <w:rsid w:val="005610DA"/>
    <w:rPr>
      <w:color w:val="808080"/>
    </w:rPr>
  </w:style>
  <w:style w:type="paragraph" w:customStyle="1" w:styleId="9FF6B446F94E40AF920B4CA84636DF51">
    <w:name w:val="9FF6B446F94E40AF920B4CA84636DF51"/>
    <w:rsid w:val="005610DA"/>
  </w:style>
  <w:style w:type="paragraph" w:customStyle="1" w:styleId="94430541C48C4174B33947075279B377">
    <w:name w:val="94430541C48C4174B33947075279B377"/>
    <w:rsid w:val="005610DA"/>
  </w:style>
  <w:style w:type="paragraph" w:customStyle="1" w:styleId="D4C82E3D76B5487EA41CB7F229B803AB">
    <w:name w:val="D4C82E3D76B5487EA41CB7F229B803AB"/>
    <w:rsid w:val="00561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Curriculum institute draft schedule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Curriculum institute draft schedule</dc:title>
  <dc:subject/>
  <dc:creator>Parker, LaTonya</dc:creator>
  <cp:keywords/>
  <dc:description/>
  <cp:lastModifiedBy>Parker, LaTonya</cp:lastModifiedBy>
  <cp:revision>4</cp:revision>
  <cp:lastPrinted>2023-01-24T23:01:00Z</cp:lastPrinted>
  <dcterms:created xsi:type="dcterms:W3CDTF">2023-01-24T21:29:00Z</dcterms:created>
  <dcterms:modified xsi:type="dcterms:W3CDTF">2023-01-24T23:22:00Z</dcterms:modified>
</cp:coreProperties>
</file>