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0210B7">
      <w:pPr>
        <w:pStyle w:val="Title"/>
        <w:ind w:left="0"/>
      </w:pPr>
    </w:p>
    <w:p w14:paraId="044739CC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4C22AA85" w14:textId="0A3FDB41" w:rsidR="000210B7" w:rsidRDefault="00495B55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Basic Skills </w:t>
      </w:r>
      <w:r w:rsidR="000210B7">
        <w:rPr>
          <w:rFonts w:asciiTheme="majorHAnsi" w:hAnsiTheme="majorHAnsi"/>
        </w:rPr>
        <w:t>Committee Meeting</w:t>
      </w:r>
    </w:p>
    <w:p w14:paraId="26B13B5C" w14:textId="141E0E15" w:rsidR="0080639A" w:rsidRPr="00095961" w:rsidRDefault="00F2465C" w:rsidP="000210B7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495B55">
        <w:rPr>
          <w:rFonts w:asciiTheme="majorHAnsi" w:hAnsiTheme="majorHAnsi"/>
          <w:sz w:val="24"/>
          <w:szCs w:val="24"/>
        </w:rPr>
        <w:t xml:space="preserve"> September</w:t>
      </w:r>
      <w:r>
        <w:rPr>
          <w:rFonts w:asciiTheme="majorHAnsi" w:hAnsiTheme="majorHAnsi"/>
          <w:sz w:val="24"/>
          <w:szCs w:val="24"/>
        </w:rPr>
        <w:t xml:space="preserve"> </w:t>
      </w:r>
      <w:r w:rsidR="00495B55">
        <w:rPr>
          <w:rFonts w:asciiTheme="majorHAnsi" w:hAnsiTheme="majorHAnsi"/>
          <w:sz w:val="24"/>
          <w:szCs w:val="24"/>
        </w:rPr>
        <w:t>2017, 8:30-9:30</w:t>
      </w:r>
      <w:r w:rsidR="000210B7">
        <w:rPr>
          <w:rFonts w:asciiTheme="majorHAnsi" w:hAnsiTheme="majorHAnsi"/>
          <w:sz w:val="24"/>
          <w:szCs w:val="24"/>
        </w:rPr>
        <w:t>am</w:t>
      </w:r>
    </w:p>
    <w:p w14:paraId="379AB168" w14:textId="59D0782B" w:rsidR="008155B8" w:rsidRDefault="008155B8" w:rsidP="000210B7">
      <w:pPr>
        <w:pStyle w:val="Title"/>
        <w:rPr>
          <w:rFonts w:asciiTheme="majorHAnsi" w:hAnsiTheme="majorHAnsi"/>
          <w:sz w:val="24"/>
        </w:rPr>
      </w:pPr>
    </w:p>
    <w:p w14:paraId="1B94F8CC" w14:textId="77777777" w:rsidR="000D6A50" w:rsidRPr="000D6A50" w:rsidRDefault="000210B7" w:rsidP="000D6A50">
      <w:pPr>
        <w:pStyle w:val="Title"/>
        <w:rPr>
          <w:rFonts w:asciiTheme="majorHAnsi" w:hAnsiTheme="majorHAnsi"/>
          <w:sz w:val="24"/>
          <w:szCs w:val="24"/>
        </w:rPr>
      </w:pPr>
      <w:r w:rsidRPr="000D6A50">
        <w:rPr>
          <w:rFonts w:asciiTheme="majorHAnsi" w:hAnsiTheme="majorHAnsi"/>
          <w:sz w:val="24"/>
          <w:szCs w:val="24"/>
        </w:rPr>
        <w:t>CCC Confer</w:t>
      </w:r>
    </w:p>
    <w:p w14:paraId="7C9AC3F6" w14:textId="1413738B" w:rsidR="000210B7" w:rsidRPr="000D6A50" w:rsidRDefault="000210B7" w:rsidP="000D6A50">
      <w:pPr>
        <w:pStyle w:val="Title"/>
        <w:rPr>
          <w:rFonts w:asciiTheme="majorHAnsi" w:hAnsiTheme="majorHAnsi"/>
          <w:sz w:val="24"/>
          <w:szCs w:val="24"/>
        </w:rPr>
      </w:pPr>
      <w:r w:rsidRPr="000D6A50">
        <w:rPr>
          <w:rFonts w:asciiTheme="majorHAnsi" w:hAnsiTheme="majorHAnsi"/>
          <w:color w:val="000000"/>
          <w:sz w:val="24"/>
          <w:szCs w:val="24"/>
        </w:rPr>
        <w:t xml:space="preserve">Participant Passcode: </w:t>
      </w:r>
      <w:r w:rsidR="000D6A50" w:rsidRPr="000D6A5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D6A50" w:rsidRPr="000D6A50">
        <w:rPr>
          <w:rFonts w:asciiTheme="majorHAnsi" w:hAnsiTheme="majorHAnsi" w:cs="Segoe UI"/>
          <w:color w:val="000000"/>
          <w:sz w:val="24"/>
          <w:szCs w:val="24"/>
        </w:rPr>
        <w:t>536698</w:t>
      </w:r>
    </w:p>
    <w:p w14:paraId="71E591BD" w14:textId="585CA788" w:rsidR="000210B7" w:rsidRPr="000D6A50" w:rsidRDefault="000210B7" w:rsidP="000210B7">
      <w:pPr>
        <w:pStyle w:val="Title"/>
        <w:rPr>
          <w:rFonts w:asciiTheme="majorHAnsi" w:hAnsiTheme="majorHAnsi"/>
          <w:sz w:val="24"/>
          <w:szCs w:val="24"/>
        </w:rPr>
      </w:pPr>
      <w:r w:rsidRPr="000D6A50">
        <w:rPr>
          <w:rFonts w:asciiTheme="majorHAnsi" w:hAnsiTheme="majorHAnsi"/>
          <w:color w:val="000000"/>
          <w:sz w:val="24"/>
          <w:szCs w:val="24"/>
        </w:rPr>
        <w:t>Toll free number available: 888-450-4821</w:t>
      </w:r>
    </w:p>
    <w:p w14:paraId="6EF89B61" w14:textId="77777777" w:rsidR="000210B7" w:rsidRDefault="000210B7" w:rsidP="000210B7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0210B7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3F3EA01B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37BFACA7" w14:textId="77777777" w:rsidR="00357C94" w:rsidRDefault="00357C94" w:rsidP="00357C94">
      <w:pPr>
        <w:ind w:left="1080"/>
        <w:rPr>
          <w:rFonts w:asciiTheme="majorHAnsi" w:hAnsiTheme="majorHAnsi"/>
        </w:rPr>
      </w:pPr>
    </w:p>
    <w:p w14:paraId="7F87BCA7" w14:textId="155D4F80" w:rsidR="00357C94" w:rsidRDefault="00357C94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Introductions </w:t>
      </w:r>
    </w:p>
    <w:p w14:paraId="33ADCC9D" w14:textId="77777777" w:rsidR="00357C94" w:rsidRDefault="00357C94" w:rsidP="00357C94">
      <w:pPr>
        <w:rPr>
          <w:rFonts w:asciiTheme="majorHAnsi" w:hAnsiTheme="majorHAnsi"/>
        </w:rPr>
      </w:pPr>
    </w:p>
    <w:p w14:paraId="1373FFDC" w14:textId="4861B48C" w:rsidR="00FB3D1B" w:rsidRPr="00357C94" w:rsidRDefault="00357C94" w:rsidP="00FB3D1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</w:t>
      </w:r>
      <w:r w:rsidR="000D6A50">
        <w:rPr>
          <w:rFonts w:asciiTheme="majorHAnsi" w:hAnsiTheme="majorHAnsi"/>
        </w:rPr>
        <w:t>ned in-person meeting for October/November</w:t>
      </w:r>
    </w:p>
    <w:p w14:paraId="567DA69C" w14:textId="2D6D9028" w:rsidR="004B7445" w:rsidRDefault="004B7445" w:rsidP="000210B7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Possible dates</w:t>
      </w:r>
    </w:p>
    <w:p w14:paraId="3768A394" w14:textId="77777777" w:rsidR="004B7445" w:rsidRDefault="00357C94" w:rsidP="00357C94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Location</w:t>
      </w:r>
    </w:p>
    <w:p w14:paraId="06A3464A" w14:textId="77777777" w:rsidR="004B7445" w:rsidRDefault="004B7445" w:rsidP="004B744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Travel Logistics </w:t>
      </w:r>
    </w:p>
    <w:p w14:paraId="2B93AB44" w14:textId="40CC32BD" w:rsidR="00AC4CDB" w:rsidRPr="00357C94" w:rsidRDefault="004B7445" w:rsidP="00357C94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Other?</w:t>
      </w:r>
      <w:r w:rsidR="00F720A3" w:rsidRPr="00357C94">
        <w:rPr>
          <w:rFonts w:asciiTheme="majorHAnsi" w:hAnsiTheme="majorHAnsi"/>
        </w:rPr>
        <w:br/>
      </w:r>
    </w:p>
    <w:p w14:paraId="51448BE8" w14:textId="27C99E91" w:rsidR="00234883" w:rsidRDefault="00F720A3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Topics</w:t>
      </w:r>
      <w:r w:rsidR="000210B7">
        <w:rPr>
          <w:rFonts w:asciiTheme="majorHAnsi" w:hAnsiTheme="majorHAnsi"/>
        </w:rPr>
        <w:t xml:space="preserve"> </w:t>
      </w:r>
    </w:p>
    <w:p w14:paraId="460FB96B" w14:textId="77777777" w:rsidR="000D6A50" w:rsidRDefault="004B7445" w:rsidP="000D6A50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Breakout session topics</w:t>
      </w:r>
      <w:r w:rsidR="000D6A50">
        <w:rPr>
          <w:rFonts w:asciiTheme="majorHAnsi" w:hAnsiTheme="majorHAnsi"/>
        </w:rPr>
        <w:t xml:space="preserve"> for Plenary session – Plenary attendance?  </w:t>
      </w:r>
    </w:p>
    <w:p w14:paraId="3334788D" w14:textId="3B192636" w:rsidR="004B7445" w:rsidRPr="000D6A50" w:rsidRDefault="000D6A50" w:rsidP="000D6A50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4B7445" w:rsidRPr="000D6A50">
        <w:rPr>
          <w:rFonts w:asciiTheme="majorHAnsi" w:hAnsiTheme="majorHAnsi"/>
        </w:rPr>
        <w:t>riorities this year</w:t>
      </w:r>
    </w:p>
    <w:p w14:paraId="7F018BA4" w14:textId="77FE2F6D" w:rsidR="004B7445" w:rsidRDefault="00C15B93" w:rsidP="000D6A50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Email attachment</w:t>
      </w:r>
    </w:p>
    <w:p w14:paraId="4EDBB7AA" w14:textId="5B8C31D7" w:rsidR="000D6A50" w:rsidRDefault="000D6A50" w:rsidP="000D6A50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Possible participation in CTE/Noncredit Summit</w:t>
      </w:r>
      <w:bookmarkStart w:id="0" w:name="_GoBack"/>
      <w:bookmarkEnd w:id="0"/>
    </w:p>
    <w:p w14:paraId="415AEADA" w14:textId="423399A3" w:rsidR="0023784F" w:rsidRDefault="0023784F" w:rsidP="0023784F">
      <w:pPr>
        <w:ind w:left="1080"/>
        <w:rPr>
          <w:rFonts w:asciiTheme="majorHAnsi" w:hAnsiTheme="majorHAnsi"/>
        </w:rPr>
      </w:pPr>
    </w:p>
    <w:p w14:paraId="37D2CB52" w14:textId="14E895AA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Items for Discussion </w:t>
      </w:r>
    </w:p>
    <w:p w14:paraId="16227AD0" w14:textId="54C6F301" w:rsidR="0023784F" w:rsidRDefault="0023784F" w:rsidP="009A05A5">
      <w:pPr>
        <w:ind w:left="1080"/>
        <w:rPr>
          <w:rFonts w:asciiTheme="majorHAnsi" w:hAnsiTheme="majorHAnsi"/>
        </w:rPr>
      </w:pPr>
    </w:p>
    <w:p w14:paraId="43CE39F4" w14:textId="2B3B48ED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Announcements/Events</w:t>
      </w:r>
    </w:p>
    <w:p w14:paraId="6A661E91" w14:textId="2C81E9F5" w:rsidR="00A4726F" w:rsidRDefault="00A4726F" w:rsidP="0023784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OER Regional Meetings – 15 and 16 September </w:t>
      </w:r>
    </w:p>
    <w:p w14:paraId="6BFC4388" w14:textId="51A32930" w:rsidR="00A4726F" w:rsidRDefault="00A4726F" w:rsidP="0023784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CTE Regional Meetings – 22 and 23 September </w:t>
      </w:r>
    </w:p>
    <w:p w14:paraId="4A013283" w14:textId="358AE298" w:rsidR="0023784F" w:rsidRDefault="000D6A81" w:rsidP="0091370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Area Meetings – 13 and 14 October, locations vary</w:t>
      </w:r>
    </w:p>
    <w:p w14:paraId="2C23A867" w14:textId="68B19423" w:rsidR="0091370D" w:rsidRPr="0091370D" w:rsidRDefault="0091370D" w:rsidP="0091370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Plenary Session – 2-4 November, Irvine Marriott</w:t>
      </w:r>
    </w:p>
    <w:p w14:paraId="4638E4E8" w14:textId="77777777" w:rsidR="0023784F" w:rsidRDefault="0023784F" w:rsidP="0023784F">
      <w:pPr>
        <w:rPr>
          <w:rFonts w:asciiTheme="majorHAnsi" w:hAnsiTheme="majorHAnsi"/>
        </w:rPr>
      </w:pPr>
    </w:p>
    <w:p w14:paraId="05C7D826" w14:textId="5CDDDB74" w:rsidR="00A4282D" w:rsidRP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 w:rsidRPr="0023784F">
        <w:rPr>
          <w:rFonts w:asciiTheme="majorHAnsi" w:hAnsiTheme="majorHAnsi"/>
        </w:rPr>
        <w:t>A</w:t>
      </w:r>
      <w:r w:rsidR="0080639A" w:rsidRPr="0023784F">
        <w:rPr>
          <w:rFonts w:asciiTheme="majorHAnsi" w:hAnsiTheme="majorHAnsi"/>
        </w:rPr>
        <w:t>djournment</w:t>
      </w:r>
      <w:r w:rsidR="00B423C2" w:rsidRPr="0023784F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2574E230" w14:textId="77777777" w:rsidR="004B62D3" w:rsidRPr="00187E6F" w:rsidRDefault="004B62D3" w:rsidP="00187E6F">
      <w:pPr>
        <w:rPr>
          <w:rFonts w:asciiTheme="majorHAnsi" w:hAnsiTheme="majorHAnsi"/>
          <w:b/>
          <w:color w:val="000000" w:themeColor="text1"/>
        </w:rPr>
      </w:pPr>
    </w:p>
    <w:p w14:paraId="2EBA5E8C" w14:textId="77777777" w:rsidR="004B62D3" w:rsidRPr="00600A30" w:rsidRDefault="004B62D3" w:rsidP="004B62D3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1EB91" w14:textId="77777777" w:rsidR="00971C25" w:rsidRDefault="00971C25">
      <w:r>
        <w:separator/>
      </w:r>
    </w:p>
  </w:endnote>
  <w:endnote w:type="continuationSeparator" w:id="0">
    <w:p w14:paraId="50273FFA" w14:textId="77777777" w:rsidR="00971C25" w:rsidRDefault="0097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39DC0" w14:textId="77777777" w:rsidR="00971C25" w:rsidRDefault="00971C25">
      <w:r>
        <w:separator/>
      </w:r>
    </w:p>
  </w:footnote>
  <w:footnote w:type="continuationSeparator" w:id="0">
    <w:p w14:paraId="515F578E" w14:textId="77777777" w:rsidR="00971C25" w:rsidRDefault="00971C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1045F"/>
    <w:rsid w:val="00011A0E"/>
    <w:rsid w:val="000210B7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6A50"/>
    <w:rsid w:val="000D6A81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87E6F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84F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57C94"/>
    <w:rsid w:val="0036640B"/>
    <w:rsid w:val="00377AB5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5B55"/>
    <w:rsid w:val="00496071"/>
    <w:rsid w:val="004A78CF"/>
    <w:rsid w:val="004B62D3"/>
    <w:rsid w:val="004B7445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36EC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931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4F5C"/>
    <w:rsid w:val="008D6CF3"/>
    <w:rsid w:val="008F05AF"/>
    <w:rsid w:val="00911052"/>
    <w:rsid w:val="0091370D"/>
    <w:rsid w:val="00934695"/>
    <w:rsid w:val="00940548"/>
    <w:rsid w:val="00963F3A"/>
    <w:rsid w:val="0096544C"/>
    <w:rsid w:val="009704F7"/>
    <w:rsid w:val="00971C25"/>
    <w:rsid w:val="00981907"/>
    <w:rsid w:val="00982004"/>
    <w:rsid w:val="009A05A5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164F"/>
    <w:rsid w:val="00A227F5"/>
    <w:rsid w:val="00A31016"/>
    <w:rsid w:val="00A406B3"/>
    <w:rsid w:val="00A4282D"/>
    <w:rsid w:val="00A4726F"/>
    <w:rsid w:val="00A5000B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15B93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1F95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465C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742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2017-04-13T00:50:00Z</cp:lastPrinted>
  <dcterms:created xsi:type="dcterms:W3CDTF">2017-09-04T23:09:00Z</dcterms:created>
  <dcterms:modified xsi:type="dcterms:W3CDTF">2017-09-04T23:09:00Z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