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9A74" w14:textId="6678BBDA" w:rsidR="00672106" w:rsidRDefault="00E53AC4">
      <w:r w:rsidRPr="00867C05">
        <w:rPr>
          <w:noProof/>
        </w:rPr>
        <w:drawing>
          <wp:anchor distT="0" distB="0" distL="114300" distR="114300" simplePos="0" relativeHeight="251659264" behindDoc="1" locked="0" layoutInCell="1" allowOverlap="1" wp14:anchorId="497B63B8" wp14:editId="30665982">
            <wp:simplePos x="0" y="0"/>
            <wp:positionH relativeFrom="margin">
              <wp:posOffset>1651423</wp:posOffset>
            </wp:positionH>
            <wp:positionV relativeFrom="margin">
              <wp:posOffset>234315</wp:posOffset>
            </wp:positionV>
            <wp:extent cx="2748068" cy="613354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8" cy="6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06">
        <w:rPr>
          <w:noProof/>
        </w:rPr>
        <w:drawing>
          <wp:inline distT="0" distB="0" distL="0" distR="0" wp14:anchorId="165E0E14" wp14:editId="1E9F75D9">
            <wp:extent cx="1308735" cy="8179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277" cy="8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</w:t>
      </w:r>
      <w:r w:rsidRPr="00E53AC4">
        <w:rPr>
          <w:noProof/>
        </w:rPr>
        <w:t xml:space="preserve"> </w:t>
      </w:r>
      <w:r w:rsidRPr="00E53AC4">
        <w:rPr>
          <w:noProof/>
        </w:rPr>
        <w:drawing>
          <wp:inline distT="0" distB="0" distL="0" distR="0" wp14:anchorId="11316B1E" wp14:editId="141613B5">
            <wp:extent cx="1033544" cy="9169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804" cy="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09B8" w14:textId="77777777" w:rsidR="00672106" w:rsidRDefault="00672106"/>
    <w:p w14:paraId="383F8673" w14:textId="592FCB3A" w:rsidR="00672106" w:rsidRPr="000757A0" w:rsidRDefault="007931A7" w:rsidP="00B23CA6">
      <w:pPr>
        <w:jc w:val="center"/>
        <w:rPr>
          <w:b/>
        </w:rPr>
      </w:pPr>
      <w:r>
        <w:rPr>
          <w:b/>
        </w:rPr>
        <w:t>CCC Math</w:t>
      </w:r>
      <w:r w:rsidR="006124BE">
        <w:rPr>
          <w:b/>
        </w:rPr>
        <w:t xml:space="preserve"> and Quantitative Reasoning</w:t>
      </w:r>
      <w:r>
        <w:rPr>
          <w:b/>
        </w:rPr>
        <w:t xml:space="preserve"> Task F</w:t>
      </w:r>
      <w:r w:rsidR="00917FE7" w:rsidRPr="000757A0">
        <w:rPr>
          <w:b/>
        </w:rPr>
        <w:t>orce</w:t>
      </w:r>
    </w:p>
    <w:p w14:paraId="71F71D7D" w14:textId="62B09350" w:rsidR="00B23CA6" w:rsidRDefault="00CB544B" w:rsidP="00B23CA6">
      <w:pPr>
        <w:jc w:val="center"/>
      </w:pPr>
      <w:r>
        <w:t>September 22</w:t>
      </w:r>
      <w:r w:rsidR="00665C48">
        <w:t>, 2018</w:t>
      </w:r>
    </w:p>
    <w:p w14:paraId="397A512E" w14:textId="5DD27BA1" w:rsidR="00B23CA6" w:rsidRDefault="00CB544B" w:rsidP="00B23CA6">
      <w:pPr>
        <w:jc w:val="center"/>
      </w:pPr>
      <w:r>
        <w:t>10:00 am – 3</w:t>
      </w:r>
      <w:r w:rsidR="00B23CA6">
        <w:t>:00 pm</w:t>
      </w:r>
    </w:p>
    <w:p w14:paraId="2B646A37" w14:textId="77777777" w:rsidR="00CB544B" w:rsidRDefault="00CB544B" w:rsidP="00CB544B">
      <w:pPr>
        <w:jc w:val="center"/>
      </w:pPr>
      <w:r>
        <w:t>San Diego Mesa College – Room MS 202</w:t>
      </w:r>
    </w:p>
    <w:p w14:paraId="464B8510" w14:textId="77777777" w:rsidR="00CB544B" w:rsidRDefault="00CB544B" w:rsidP="00CB544B">
      <w:pPr>
        <w:jc w:val="center"/>
      </w:pPr>
      <w:r>
        <w:t>7250 Mesa College Drive</w:t>
      </w:r>
    </w:p>
    <w:p w14:paraId="5A3CA2C8" w14:textId="77777777" w:rsidR="00CB544B" w:rsidRDefault="00CB544B" w:rsidP="00CB544B">
      <w:pPr>
        <w:jc w:val="center"/>
      </w:pPr>
      <w:r>
        <w:t>San Diego, CA 92111</w:t>
      </w:r>
    </w:p>
    <w:p w14:paraId="5B7A2FCC" w14:textId="54568489" w:rsidR="00A41C3B" w:rsidRDefault="007E3C1F" w:rsidP="00CB544B">
      <w:pPr>
        <w:jc w:val="center"/>
      </w:pPr>
      <w:hyperlink r:id="rId10" w:history="1">
        <w:r w:rsidR="00CB544B" w:rsidRPr="007A2068">
          <w:rPr>
            <w:rStyle w:val="Hyperlink"/>
          </w:rPr>
          <w:t>Campus Map</w:t>
        </w:r>
      </w:hyperlink>
    </w:p>
    <w:p w14:paraId="289D763D" w14:textId="77777777" w:rsidR="007A2068" w:rsidRDefault="007A2068" w:rsidP="00B23CA6">
      <w:pPr>
        <w:jc w:val="center"/>
      </w:pPr>
    </w:p>
    <w:p w14:paraId="32EB49B6" w14:textId="77777777" w:rsidR="00F73BE8" w:rsidRPr="00F73BE8" w:rsidRDefault="00E76F9A" w:rsidP="00F73BE8">
      <w:proofErr w:type="spellStart"/>
      <w:r w:rsidRPr="00F73BE8">
        <w:t>ConferZoom</w:t>
      </w:r>
      <w:proofErr w:type="spellEnd"/>
      <w:r w:rsidRPr="00F73BE8">
        <w:t xml:space="preserve">: </w:t>
      </w:r>
      <w:r w:rsidRPr="00F73BE8">
        <w:rPr>
          <w:rFonts w:eastAsia="Times New Roman"/>
          <w:color w:val="000000"/>
          <w:shd w:val="clear" w:color="auto" w:fill="FFFFFF"/>
        </w:rPr>
        <w:t>J</w:t>
      </w:r>
      <w:r w:rsidR="00ED4F4F" w:rsidRPr="00F73BE8">
        <w:rPr>
          <w:rFonts w:eastAsia="Times New Roman"/>
          <w:color w:val="000000"/>
          <w:shd w:val="clear" w:color="auto" w:fill="FFFFFF"/>
        </w:rPr>
        <w:t xml:space="preserve">oin from PC, Mac, Linux, iOS, </w:t>
      </w:r>
      <w:r w:rsidRPr="00F73BE8">
        <w:rPr>
          <w:rFonts w:eastAsia="Times New Roman"/>
          <w:color w:val="000000"/>
          <w:shd w:val="clear" w:color="auto" w:fill="FFFFFF"/>
        </w:rPr>
        <w:t>Android:</w:t>
      </w:r>
      <w:r w:rsidR="00194B07" w:rsidRPr="00F73BE8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hyperlink r:id="rId11" w:tgtFrame="_blank" w:history="1">
        <w:r w:rsidR="00F73BE8" w:rsidRPr="00F73BE8">
          <w:rPr>
            <w:rStyle w:val="Hyperlink"/>
            <w:color w:val="0E71EB"/>
            <w:sz w:val="21"/>
            <w:szCs w:val="21"/>
          </w:rPr>
          <w:t>https://cccconfer.zoom.us/j/214450710</w:t>
        </w:r>
      </w:hyperlink>
    </w:p>
    <w:p w14:paraId="4E15DDAB" w14:textId="326DA1F7" w:rsidR="000E35B1" w:rsidRDefault="000E35B1" w:rsidP="000E35B1"/>
    <w:p w14:paraId="06E196BC" w14:textId="2364E681" w:rsidR="00E76F9A" w:rsidRPr="00E76F9A" w:rsidRDefault="00E76F9A" w:rsidP="00ED4F4F">
      <w:pPr>
        <w:jc w:val="center"/>
        <w:rPr>
          <w:rFonts w:eastAsia="Times New Roman"/>
        </w:rPr>
      </w:pPr>
    </w:p>
    <w:p w14:paraId="46EEF318" w14:textId="632F205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Or Telephone:</w:t>
      </w:r>
    </w:p>
    <w:p w14:paraId="4BEE3362" w14:textId="07E31DA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+1 646 876 9923 (US Toll)</w:t>
      </w:r>
    </w:p>
    <w:p w14:paraId="0C361F0E" w14:textId="2EF67E1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+1 669 900 6833 (US Toll)</w:t>
      </w:r>
    </w:p>
    <w:p w14:paraId="3E58204A" w14:textId="5439A292" w:rsidR="00E76F9A" w:rsidRPr="00A41C3B" w:rsidRDefault="00E76F9A" w:rsidP="00ED4F4F">
      <w:pPr>
        <w:jc w:val="center"/>
        <w:rPr>
          <w:rFonts w:eastAsia="Times New Roman"/>
          <w:i/>
        </w:rPr>
      </w:pPr>
      <w:r w:rsidRPr="00E76F9A">
        <w:rPr>
          <w:color w:val="000000"/>
        </w:rPr>
        <w:t>Meeting ID:</w:t>
      </w:r>
      <w:r w:rsidR="00194B07">
        <w:rPr>
          <w:color w:val="000000"/>
        </w:rPr>
        <w:t xml:space="preserve"> </w:t>
      </w:r>
      <w:r w:rsidR="00602789">
        <w:t>214 450 710</w:t>
      </w:r>
    </w:p>
    <w:p w14:paraId="64824D8D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64B7AC15" w14:textId="65C44176" w:rsidR="00A41C3B" w:rsidRPr="00A41C3B" w:rsidRDefault="0031404C" w:rsidP="00A41C3B"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 w14:paraId="47D8D6DD" w14:textId="77777777" w:rsidR="00A41C3B" w:rsidRDefault="00A41C3B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E6067E" w14:textId="429E59DA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Members</w:t>
      </w:r>
      <w:r w:rsidR="009E18CA">
        <w:rPr>
          <w:b/>
          <w:color w:val="000000"/>
        </w:rPr>
        <w:t xml:space="preserve"> Present</w:t>
      </w:r>
      <w:r>
        <w:rPr>
          <w:color w:val="000000"/>
        </w:rPr>
        <w:t>:</w:t>
      </w:r>
      <w:r w:rsidR="00485904">
        <w:rPr>
          <w:color w:val="000000"/>
        </w:rPr>
        <w:t xml:space="preserve"> </w:t>
      </w:r>
      <w:r w:rsidR="000757A0" w:rsidRPr="00AB34EE">
        <w:rPr>
          <w:b/>
          <w:color w:val="000000"/>
        </w:rPr>
        <w:t>Leslie Banta</w:t>
      </w:r>
      <w:r w:rsidR="00053E63" w:rsidRPr="00AB34EE">
        <w:rPr>
          <w:b/>
          <w:color w:val="000000"/>
        </w:rPr>
        <w:t xml:space="preserve"> (co-chair)</w:t>
      </w:r>
      <w:r w:rsidR="000757A0">
        <w:rPr>
          <w:color w:val="000000"/>
        </w:rPr>
        <w:t xml:space="preserve">, </w:t>
      </w:r>
      <w:r w:rsidR="00CB544B" w:rsidRPr="00AB34EE">
        <w:rPr>
          <w:b/>
          <w:color w:val="000000"/>
        </w:rPr>
        <w:t>Matt Clark</w:t>
      </w:r>
      <w:r w:rsidR="00F73BE8" w:rsidRPr="00AB34EE">
        <w:rPr>
          <w:b/>
          <w:color w:val="000000"/>
        </w:rPr>
        <w:t xml:space="preserve"> (Zoom)</w:t>
      </w:r>
      <w:r w:rsidR="00CB544B">
        <w:rPr>
          <w:color w:val="000000"/>
        </w:rPr>
        <w:t xml:space="preserve">, </w:t>
      </w:r>
      <w:r w:rsidR="00ED4F4F" w:rsidRPr="00125581">
        <w:rPr>
          <w:b/>
          <w:color w:val="000000"/>
        </w:rPr>
        <w:t>Wade Ellis,</w:t>
      </w:r>
      <w:r w:rsidR="00ED4F4F">
        <w:rPr>
          <w:color w:val="000000"/>
        </w:rPr>
        <w:t xml:space="preserve"> </w:t>
      </w:r>
      <w:r w:rsidR="00A51B2E" w:rsidRPr="00AB34EE">
        <w:rPr>
          <w:b/>
          <w:color w:val="000000"/>
        </w:rPr>
        <w:t>Katia Fuchs</w:t>
      </w:r>
      <w:r w:rsidR="00A51B2E">
        <w:rPr>
          <w:color w:val="000000"/>
        </w:rPr>
        <w:t>,</w:t>
      </w:r>
      <w:r w:rsidR="00710B70">
        <w:rPr>
          <w:color w:val="000000"/>
        </w:rPr>
        <w:t xml:space="preserve"> </w:t>
      </w:r>
      <w:proofErr w:type="spellStart"/>
      <w:r w:rsidR="000757A0" w:rsidRPr="00AB34EE">
        <w:rPr>
          <w:b/>
          <w:color w:val="000000"/>
        </w:rPr>
        <w:t>Ginni</w:t>
      </w:r>
      <w:proofErr w:type="spellEnd"/>
      <w:r w:rsidR="000757A0" w:rsidRPr="00AB34EE">
        <w:rPr>
          <w:b/>
          <w:color w:val="000000"/>
        </w:rPr>
        <w:t xml:space="preserve"> May</w:t>
      </w:r>
      <w:r w:rsidR="00053E63" w:rsidRPr="00AB34EE">
        <w:rPr>
          <w:b/>
          <w:color w:val="000000"/>
        </w:rPr>
        <w:t xml:space="preserve"> (co-chair)</w:t>
      </w:r>
      <w:r w:rsidR="000757A0">
        <w:rPr>
          <w:color w:val="000000"/>
        </w:rPr>
        <w:t>,</w:t>
      </w:r>
      <w:r w:rsidR="00FB445C">
        <w:rPr>
          <w:color w:val="000000"/>
        </w:rPr>
        <w:t xml:space="preserve"> </w:t>
      </w:r>
      <w:r w:rsidR="00CB544B" w:rsidRPr="00AB34EE">
        <w:rPr>
          <w:b/>
          <w:color w:val="000000"/>
        </w:rPr>
        <w:t>Raul Vargas Navarro</w:t>
      </w:r>
      <w:r w:rsidR="00CB544B">
        <w:rPr>
          <w:color w:val="000000"/>
        </w:rPr>
        <w:t xml:space="preserve">, </w:t>
      </w:r>
      <w:r w:rsidR="00FB445C" w:rsidRPr="00AB34EE">
        <w:rPr>
          <w:b/>
          <w:color w:val="000000"/>
        </w:rPr>
        <w:t>LaTonya Parker</w:t>
      </w:r>
      <w:r w:rsidR="00AB34EE" w:rsidRPr="00AB34EE">
        <w:rPr>
          <w:b/>
          <w:color w:val="000000"/>
        </w:rPr>
        <w:t xml:space="preserve"> (Zoom)</w:t>
      </w:r>
      <w:r w:rsidR="00CB544B" w:rsidRPr="00AB34EE">
        <w:rPr>
          <w:b/>
          <w:color w:val="000000"/>
        </w:rPr>
        <w:t>,</w:t>
      </w:r>
      <w:r w:rsidR="000757A0">
        <w:rPr>
          <w:color w:val="000000"/>
        </w:rPr>
        <w:t xml:space="preserve"> </w:t>
      </w:r>
      <w:r w:rsidR="000C4546" w:rsidRPr="00AB34EE">
        <w:rPr>
          <w:b/>
          <w:color w:val="000000"/>
        </w:rPr>
        <w:t>Toni Parsons</w:t>
      </w:r>
      <w:r w:rsidR="000C4546">
        <w:rPr>
          <w:color w:val="000000"/>
        </w:rPr>
        <w:t>,</w:t>
      </w:r>
      <w:r w:rsidR="00A51B2E">
        <w:rPr>
          <w:color w:val="000000"/>
        </w:rPr>
        <w:t xml:space="preserve"> </w:t>
      </w:r>
      <w:r w:rsidR="00053E63" w:rsidRPr="00AB34EE">
        <w:rPr>
          <w:b/>
          <w:color w:val="000000"/>
        </w:rPr>
        <w:t xml:space="preserve">Eddie </w:t>
      </w:r>
      <w:proofErr w:type="spellStart"/>
      <w:r w:rsidR="00053E63" w:rsidRPr="00AB34EE">
        <w:rPr>
          <w:b/>
          <w:color w:val="000000"/>
        </w:rPr>
        <w:t>Tchertchian</w:t>
      </w:r>
      <w:proofErr w:type="spellEnd"/>
      <w:r w:rsidR="00125581">
        <w:rPr>
          <w:b/>
          <w:color w:val="000000"/>
        </w:rPr>
        <w:t xml:space="preserve"> (zoom</w:t>
      </w:r>
      <w:r w:rsidR="00CA65EF">
        <w:rPr>
          <w:b/>
          <w:color w:val="000000"/>
        </w:rPr>
        <w:t>/in-person</w:t>
      </w:r>
      <w:r w:rsidR="00125581">
        <w:rPr>
          <w:b/>
          <w:color w:val="000000"/>
        </w:rPr>
        <w:t>)</w:t>
      </w:r>
    </w:p>
    <w:p w14:paraId="1493FBAC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3CB17AB" w14:textId="37A07E68" w:rsidR="009E18CA" w:rsidRDefault="009E18CA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9E18CA">
        <w:rPr>
          <w:b/>
          <w:color w:val="000000"/>
        </w:rPr>
        <w:t>Members Absent</w:t>
      </w:r>
      <w:r>
        <w:rPr>
          <w:color w:val="000000"/>
        </w:rPr>
        <w:t>:</w:t>
      </w:r>
      <w:r w:rsidR="00053E63">
        <w:rPr>
          <w:color w:val="000000"/>
        </w:rPr>
        <w:t xml:space="preserve"> </w:t>
      </w:r>
      <w:r w:rsidR="00125581">
        <w:rPr>
          <w:color w:val="000000"/>
        </w:rPr>
        <w:t>Dong Phan-Yamada (Zoom)</w:t>
      </w:r>
    </w:p>
    <w:p w14:paraId="34D62D8E" w14:textId="77777777" w:rsidR="009E18CA" w:rsidRDefault="009E18CA" w:rsidP="00B23CA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DC91CB" w14:textId="35103B36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Guests</w:t>
      </w:r>
      <w:r>
        <w:rPr>
          <w:color w:val="000000"/>
        </w:rPr>
        <w:t>:</w:t>
      </w:r>
      <w:r w:rsidR="0031404C">
        <w:rPr>
          <w:color w:val="000000"/>
        </w:rPr>
        <w:t xml:space="preserve"> none</w:t>
      </w:r>
    </w:p>
    <w:p w14:paraId="2A0CD815" w14:textId="77777777" w:rsidR="00CB544B" w:rsidRDefault="00CB544B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8A1CF4" w14:textId="4548F512" w:rsidR="00CB544B" w:rsidRDefault="00CB544B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Welcome and Introductions</w:t>
      </w:r>
      <w:r w:rsidR="0089017D">
        <w:rPr>
          <w:color w:val="000000"/>
        </w:rPr>
        <w:t>: Meeting began at 10:05 am</w:t>
      </w:r>
    </w:p>
    <w:p w14:paraId="0622F54A" w14:textId="37D3CF84" w:rsidR="009B2913" w:rsidRDefault="009B2913" w:rsidP="00CA65EF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Raul introduced to the group (Southwestern College – statistics and computer programming</w:t>
      </w:r>
      <w:r w:rsidR="00DA6CEE">
        <w:rPr>
          <w:color w:val="000000"/>
        </w:rPr>
        <w:t>, works with prison inmate population</w:t>
      </w:r>
      <w:r>
        <w:rPr>
          <w:color w:val="000000"/>
        </w:rPr>
        <w:t>)</w:t>
      </w:r>
    </w:p>
    <w:p w14:paraId="4E85C396" w14:textId="77777777" w:rsidR="00CB544B" w:rsidRDefault="00CB544B" w:rsidP="00CB544B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7CAD3093" w14:textId="1094D900" w:rsidR="00CB544B" w:rsidRDefault="00CB544B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Select member to take minutes:</w:t>
      </w:r>
      <w:r w:rsidR="00125581">
        <w:rPr>
          <w:color w:val="000000"/>
        </w:rPr>
        <w:t xml:space="preserve"> Leslie</w:t>
      </w:r>
    </w:p>
    <w:p w14:paraId="1B2D6480" w14:textId="77777777" w:rsidR="00CB544B" w:rsidRDefault="00CB544B" w:rsidP="00CB544B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377547F6" w14:textId="4EE82F7C" w:rsidR="00CB544B" w:rsidRDefault="00244B39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Approval of Agenda: approved as presented</w:t>
      </w:r>
    </w:p>
    <w:p w14:paraId="29566A75" w14:textId="77777777" w:rsidR="00CB544B" w:rsidRPr="00680893" w:rsidRDefault="00CB544B" w:rsidP="00CB544B">
      <w:pPr>
        <w:widowControl w:val="0"/>
        <w:autoSpaceDE w:val="0"/>
        <w:autoSpaceDN w:val="0"/>
        <w:adjustRightInd w:val="0"/>
        <w:rPr>
          <w:color w:val="000000"/>
        </w:rPr>
      </w:pPr>
    </w:p>
    <w:p w14:paraId="733EC5EB" w14:textId="77777777" w:rsidR="00CB544B" w:rsidRDefault="00CB544B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Announcements</w:t>
      </w:r>
    </w:p>
    <w:p w14:paraId="13350D60" w14:textId="77777777" w:rsidR="00244B39" w:rsidRPr="00244B39" w:rsidRDefault="00244B39" w:rsidP="00244B39">
      <w:pPr>
        <w:pStyle w:val="ListParagraph"/>
        <w:rPr>
          <w:color w:val="000000"/>
        </w:rPr>
      </w:pPr>
    </w:p>
    <w:p w14:paraId="3C7297C4" w14:textId="01D3695C" w:rsidR="00244B39" w:rsidRDefault="00244B39" w:rsidP="00244B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 TCA update has been released</w:t>
      </w:r>
    </w:p>
    <w:p w14:paraId="7E118976" w14:textId="71B95766" w:rsidR="00244B39" w:rsidRDefault="00244B39" w:rsidP="00244B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BOARS memo still requires </w:t>
      </w:r>
      <w:proofErr w:type="spellStart"/>
      <w:r>
        <w:rPr>
          <w:color w:val="000000"/>
        </w:rPr>
        <w:t>Al</w:t>
      </w:r>
      <w:r w:rsidR="00950370">
        <w:rPr>
          <w:color w:val="000000"/>
        </w:rPr>
        <w:t>g</w:t>
      </w:r>
      <w:proofErr w:type="spellEnd"/>
      <w:r w:rsidR="00950370">
        <w:rPr>
          <w:color w:val="000000"/>
        </w:rPr>
        <w:t xml:space="preserve"> I, </w:t>
      </w:r>
      <w:proofErr w:type="spellStart"/>
      <w:r w:rsidR="00950370">
        <w:rPr>
          <w:color w:val="000000"/>
        </w:rPr>
        <w:t>Geom</w:t>
      </w:r>
      <w:proofErr w:type="spellEnd"/>
      <w:r w:rsidR="00950370">
        <w:rPr>
          <w:color w:val="000000"/>
        </w:rPr>
        <w:t xml:space="preserve">, </w:t>
      </w:r>
      <w:proofErr w:type="spellStart"/>
      <w:r w:rsidR="00950370">
        <w:rPr>
          <w:color w:val="000000"/>
        </w:rPr>
        <w:t>Alg</w:t>
      </w:r>
      <w:proofErr w:type="spellEnd"/>
      <w:r w:rsidR="00950370">
        <w:rPr>
          <w:color w:val="000000"/>
        </w:rPr>
        <w:t xml:space="preserve"> II or IM I throu</w:t>
      </w:r>
      <w:r>
        <w:rPr>
          <w:color w:val="000000"/>
        </w:rPr>
        <w:t>gh III and TCA update refers to that memo</w:t>
      </w:r>
    </w:p>
    <w:p w14:paraId="313AEF29" w14:textId="610ED587" w:rsidR="00244B39" w:rsidRDefault="00244B39" w:rsidP="00244B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Assumption that students met requirements in high school?</w:t>
      </w:r>
      <w:r w:rsidR="00253C38">
        <w:rPr>
          <w:color w:val="000000"/>
        </w:rPr>
        <w:t xml:space="preserve">  What about </w:t>
      </w:r>
      <w:r w:rsidR="00253C38">
        <w:rPr>
          <w:color w:val="000000"/>
        </w:rPr>
        <w:lastRenderedPageBreak/>
        <w:t>high schools that offer various levels of these course?</w:t>
      </w:r>
    </w:p>
    <w:p w14:paraId="14C545CD" w14:textId="39A0DE91" w:rsidR="00244B39" w:rsidRDefault="0031404C" w:rsidP="00244B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 and CSU are trusting the CCCs to educate</w:t>
      </w:r>
      <w:r w:rsidR="00244B39">
        <w:rPr>
          <w:color w:val="000000"/>
        </w:rPr>
        <w:t xml:space="preserve"> transfer students</w:t>
      </w:r>
      <w:r>
        <w:rPr>
          <w:color w:val="000000"/>
        </w:rPr>
        <w:t xml:space="preserve"> at the appropriate level for transfer.</w:t>
      </w:r>
    </w:p>
    <w:p w14:paraId="7F37A204" w14:textId="3DCE4C46" w:rsidR="005703F5" w:rsidRDefault="005703F5" w:rsidP="005703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Resolution for Fall plenary </w:t>
      </w:r>
      <w:r w:rsidR="00AB77AF">
        <w:rPr>
          <w:color w:val="000000"/>
        </w:rPr>
        <w:t xml:space="preserve">– </w:t>
      </w:r>
      <w:r w:rsidR="0031404C">
        <w:rPr>
          <w:color w:val="000000"/>
        </w:rPr>
        <w:t>The task force drafted a resolution to send to the ASCCC Executive Committee for consideration.</w:t>
      </w:r>
    </w:p>
    <w:p w14:paraId="4A3BCA26" w14:textId="77777777" w:rsidR="00CB544B" w:rsidRPr="00053E63" w:rsidRDefault="00CB544B" w:rsidP="00CB544B">
      <w:pPr>
        <w:rPr>
          <w:color w:val="000000"/>
        </w:rPr>
      </w:pPr>
    </w:p>
    <w:p w14:paraId="1A57D029" w14:textId="7E49FBDE" w:rsidR="00CB544B" w:rsidRPr="004A4A2C" w:rsidRDefault="00CB544B" w:rsidP="004A4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Reports:</w:t>
      </w:r>
    </w:p>
    <w:p w14:paraId="21B43B68" w14:textId="4219DD62" w:rsidR="00CB544B" w:rsidRDefault="00CB544B" w:rsidP="00CB54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Pre-transfer C-ID Descriptors</w:t>
      </w:r>
    </w:p>
    <w:p w14:paraId="7AA8020F" w14:textId="20839BE0" w:rsidR="002F3763" w:rsidRDefault="002F3763" w:rsidP="002F376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AB 705 Resources - </w:t>
      </w:r>
      <w:hyperlink r:id="rId12" w:history="1">
        <w:r w:rsidRPr="00650975">
          <w:rPr>
            <w:rStyle w:val="Hyperlink"/>
          </w:rPr>
          <w:t>https://www.c-id.net/resources</w:t>
        </w:r>
      </w:hyperlink>
      <w:r>
        <w:rPr>
          <w:color w:val="000000"/>
        </w:rPr>
        <w:t xml:space="preserve"> </w:t>
      </w:r>
    </w:p>
    <w:p w14:paraId="3952102F" w14:textId="6A60FF1F" w:rsidR="002C0663" w:rsidRDefault="002C0663" w:rsidP="00414359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C-ID descriptors approved and posted</w:t>
      </w:r>
    </w:p>
    <w:p w14:paraId="69C780D9" w14:textId="6959413C" w:rsidR="00F73BE8" w:rsidRDefault="00F73BE8" w:rsidP="002F376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Email from Miguel Rother at ASCCC</w:t>
      </w:r>
    </w:p>
    <w:p w14:paraId="26282D44" w14:textId="7F68FAC5" w:rsidR="002C0663" w:rsidRDefault="0031404C" w:rsidP="00414359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ASCCC</w:t>
      </w:r>
      <w:r w:rsidR="002C0663">
        <w:rPr>
          <w:color w:val="000000"/>
        </w:rPr>
        <w:t xml:space="preserve"> listserv</w:t>
      </w:r>
      <w:r>
        <w:rPr>
          <w:color w:val="000000"/>
        </w:rPr>
        <w:t>s such as Math, Curriculum, Senate Presidents</w:t>
      </w:r>
    </w:p>
    <w:p w14:paraId="754ED702" w14:textId="202B7001" w:rsidR="00CB544B" w:rsidRDefault="00CB544B" w:rsidP="00CB54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ASCCC</w:t>
      </w:r>
    </w:p>
    <w:p w14:paraId="76865640" w14:textId="1AA7BC0E" w:rsidR="005F24F8" w:rsidRPr="002C0663" w:rsidRDefault="005F24F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Style w:val="Hyperlink"/>
          <w:color w:val="000000"/>
          <w:u w:val="none"/>
        </w:rPr>
      </w:pPr>
      <w:r>
        <w:rPr>
          <w:color w:val="000000"/>
        </w:rPr>
        <w:t xml:space="preserve">ASCCC Fall Plenary Session in Irvine - </w:t>
      </w:r>
      <w:hyperlink r:id="rId13" w:history="1">
        <w:r w:rsidRPr="00650975">
          <w:rPr>
            <w:rStyle w:val="Hyperlink"/>
          </w:rPr>
          <w:t>https://asccc.org/events/2018-11-01-150000-2018-11-03-210000/2018-fall-plenary-session</w:t>
        </w:r>
      </w:hyperlink>
    </w:p>
    <w:p w14:paraId="522253D1" w14:textId="79694987" w:rsidR="002C0663" w:rsidRPr="00414359" w:rsidRDefault="002C0663" w:rsidP="00414359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Nov. 1 – 3 in Irvine</w:t>
      </w:r>
      <w:r w:rsidR="00414359">
        <w:rPr>
          <w:color w:val="000000"/>
        </w:rPr>
        <w:t>, b</w:t>
      </w:r>
      <w:r w:rsidRPr="00414359">
        <w:rPr>
          <w:color w:val="000000"/>
        </w:rPr>
        <w:t xml:space="preserve">reakout with </w:t>
      </w:r>
      <w:proofErr w:type="spellStart"/>
      <w:r w:rsidR="00414359">
        <w:rPr>
          <w:color w:val="000000"/>
        </w:rPr>
        <w:t>Ginni</w:t>
      </w:r>
      <w:proofErr w:type="spellEnd"/>
      <w:r w:rsidR="00414359">
        <w:rPr>
          <w:color w:val="000000"/>
        </w:rPr>
        <w:t xml:space="preserve"> and </w:t>
      </w:r>
      <w:r w:rsidRPr="00414359">
        <w:rPr>
          <w:color w:val="000000"/>
        </w:rPr>
        <w:t xml:space="preserve">Craig </w:t>
      </w:r>
      <w:proofErr w:type="spellStart"/>
      <w:r w:rsidRPr="00414359">
        <w:rPr>
          <w:color w:val="000000"/>
        </w:rPr>
        <w:t>Rutan</w:t>
      </w:r>
      <w:proofErr w:type="spellEnd"/>
      <w:r w:rsidR="0031404C">
        <w:rPr>
          <w:color w:val="000000"/>
        </w:rPr>
        <w:t xml:space="preserve"> on AB 705 and MQRTF</w:t>
      </w:r>
    </w:p>
    <w:p w14:paraId="340A7183" w14:textId="34822FB2" w:rsidR="00F73BE8" w:rsidRDefault="006A0D65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AB 705 Regional Meetings</w:t>
      </w:r>
      <w:r w:rsidR="00F73BE8">
        <w:rPr>
          <w:color w:val="000000"/>
        </w:rPr>
        <w:t xml:space="preserve"> </w:t>
      </w:r>
    </w:p>
    <w:p w14:paraId="4B716EFA" w14:textId="6C123044" w:rsidR="002C0663" w:rsidRPr="008F4F5C" w:rsidRDefault="002C0663" w:rsidP="008F4F5C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100+ people attended</w:t>
      </w:r>
      <w:r w:rsidR="008F4F5C">
        <w:rPr>
          <w:color w:val="000000"/>
        </w:rPr>
        <w:t>, a</w:t>
      </w:r>
      <w:r w:rsidR="0031404C">
        <w:rPr>
          <w:color w:val="000000"/>
        </w:rPr>
        <w:t>nother at Co</w:t>
      </w:r>
      <w:r w:rsidRPr="008F4F5C">
        <w:rPr>
          <w:color w:val="000000"/>
        </w:rPr>
        <w:t>sumnes River College on Sat., Oct. 6</w:t>
      </w:r>
    </w:p>
    <w:p w14:paraId="20288C2A" w14:textId="0FB1818A" w:rsidR="00F73BE8" w:rsidRDefault="00F73BE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Other events - </w:t>
      </w:r>
      <w:hyperlink r:id="rId14" w:history="1">
        <w:r w:rsidRPr="00650975">
          <w:rPr>
            <w:rStyle w:val="Hyperlink"/>
          </w:rPr>
          <w:t>https://asccc.org/calendar/list/events</w:t>
        </w:r>
      </w:hyperlink>
      <w:r>
        <w:rPr>
          <w:color w:val="000000"/>
        </w:rPr>
        <w:t xml:space="preserve"> </w:t>
      </w:r>
    </w:p>
    <w:p w14:paraId="25A706AF" w14:textId="1B4461BC" w:rsidR="00F73BE8" w:rsidRDefault="00F73BE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Consultative Process and Title 5 Changes</w:t>
      </w:r>
      <w:r w:rsidR="0031404C">
        <w:rPr>
          <w:color w:val="000000"/>
        </w:rPr>
        <w:t xml:space="preserve"> – </w:t>
      </w:r>
      <w:proofErr w:type="spellStart"/>
      <w:r w:rsidR="0031404C">
        <w:rPr>
          <w:color w:val="000000"/>
        </w:rPr>
        <w:t>Ginni</w:t>
      </w:r>
      <w:proofErr w:type="spellEnd"/>
      <w:r w:rsidR="0031404C">
        <w:rPr>
          <w:color w:val="000000"/>
        </w:rPr>
        <w:t xml:space="preserve"> explained the consultative process for Title 5 revisions that fall under curriculum and other academic and professional matters.</w:t>
      </w:r>
    </w:p>
    <w:p w14:paraId="6C9B62D5" w14:textId="3D962F39" w:rsidR="00CB544B" w:rsidRPr="005F24F8" w:rsidRDefault="00CB544B" w:rsidP="00CB54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CMC</w:t>
      </w:r>
      <w:r w:rsidRPr="00CB544B">
        <w:rPr>
          <w:color w:val="000000"/>
          <w:vertAlign w:val="superscript"/>
        </w:rPr>
        <w:t>3</w:t>
      </w:r>
    </w:p>
    <w:p w14:paraId="2FE620A8" w14:textId="584888EF" w:rsidR="005F24F8" w:rsidRDefault="005F24F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CMC</w:t>
      </w:r>
      <w:r w:rsidRPr="005F24F8">
        <w:rPr>
          <w:color w:val="000000"/>
          <w:vertAlign w:val="superscript"/>
        </w:rPr>
        <w:t>3</w:t>
      </w:r>
      <w:r>
        <w:rPr>
          <w:color w:val="000000"/>
        </w:rPr>
        <w:t xml:space="preserve"> Conferences - </w:t>
      </w:r>
      <w:hyperlink r:id="rId15" w:history="1">
        <w:r w:rsidRPr="00650975">
          <w:rPr>
            <w:rStyle w:val="Hyperlink"/>
          </w:rPr>
          <w:t>https://www.cmc3.org/conference/future.html</w:t>
        </w:r>
      </w:hyperlink>
      <w:r>
        <w:rPr>
          <w:color w:val="000000"/>
        </w:rPr>
        <w:t xml:space="preserve"> </w:t>
      </w:r>
    </w:p>
    <w:p w14:paraId="56830AC9" w14:textId="71962DCC" w:rsidR="006E3E0A" w:rsidRDefault="00517596" w:rsidP="00530AED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Jen Carlin-Goldberg conference chair has included AB705 strand that includes a panel about implications for math, a session on co-requisite models, etc.</w:t>
      </w:r>
    </w:p>
    <w:p w14:paraId="13B83919" w14:textId="111B8C8F" w:rsidR="00F73BE8" w:rsidRDefault="00F73BE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Additional Information</w:t>
      </w:r>
    </w:p>
    <w:p w14:paraId="79122951" w14:textId="24B1ACD9" w:rsidR="00517596" w:rsidRDefault="00517596" w:rsidP="00530AED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Newsletter and website can be a source for how colleges are implementing AB705.  Perhaps a partnership with American River College.  Contacts: Thomas Green and Bill Scroggins</w:t>
      </w:r>
    </w:p>
    <w:p w14:paraId="3D749C1F" w14:textId="6A155646" w:rsidR="00CB544B" w:rsidRDefault="00CB544B" w:rsidP="00CB54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CMC</w:t>
      </w:r>
      <w:r w:rsidRPr="00CB544B">
        <w:rPr>
          <w:color w:val="000000"/>
          <w:vertAlign w:val="superscript"/>
        </w:rPr>
        <w:t>3</w:t>
      </w:r>
      <w:r>
        <w:rPr>
          <w:color w:val="000000"/>
        </w:rPr>
        <w:t>-South</w:t>
      </w:r>
    </w:p>
    <w:p w14:paraId="7DC88DD2" w14:textId="7C4330F3" w:rsidR="005F24F8" w:rsidRDefault="005F24F8" w:rsidP="005F24F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CMC</w:t>
      </w:r>
      <w:r w:rsidRPr="00CB544B">
        <w:rPr>
          <w:color w:val="000000"/>
          <w:vertAlign w:val="superscript"/>
        </w:rPr>
        <w:t>3</w:t>
      </w:r>
      <w:r>
        <w:rPr>
          <w:color w:val="000000"/>
        </w:rPr>
        <w:t xml:space="preserve">-South Conferences - </w:t>
      </w:r>
      <w:hyperlink r:id="rId16" w:history="1">
        <w:r w:rsidRPr="00650975">
          <w:rPr>
            <w:rStyle w:val="Hyperlink"/>
          </w:rPr>
          <w:t>http://www.cmc3s.org</w:t>
        </w:r>
      </w:hyperlink>
      <w:r>
        <w:rPr>
          <w:color w:val="000000"/>
        </w:rPr>
        <w:t xml:space="preserve"> </w:t>
      </w:r>
    </w:p>
    <w:p w14:paraId="2967DBE1" w14:textId="08196E95" w:rsidR="001B193A" w:rsidRDefault="001B193A" w:rsidP="00530AED">
      <w:pPr>
        <w:pStyle w:val="ListParagraph"/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Fall mini-conference in October w/ AB705 theme</w:t>
      </w:r>
    </w:p>
    <w:p w14:paraId="459E6F01" w14:textId="4CDEBDFF" w:rsidR="00CB544B" w:rsidRDefault="00F73BE8" w:rsidP="005357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Additional Information</w:t>
      </w:r>
    </w:p>
    <w:p w14:paraId="4ED93448" w14:textId="7DB79D45" w:rsidR="001B193A" w:rsidRPr="00530AED" w:rsidRDefault="001B193A" w:rsidP="00530AED">
      <w:pPr>
        <w:widowControl w:val="0"/>
        <w:autoSpaceDE w:val="0"/>
        <w:autoSpaceDN w:val="0"/>
        <w:adjustRightInd w:val="0"/>
        <w:ind w:left="2160" w:firstLine="720"/>
        <w:rPr>
          <w:color w:val="000000"/>
        </w:rPr>
      </w:pPr>
      <w:r w:rsidRPr="00530AED">
        <w:rPr>
          <w:color w:val="000000"/>
        </w:rPr>
        <w:t>No updates on AB705, executive board remains neutral</w:t>
      </w:r>
    </w:p>
    <w:p w14:paraId="524D3EFF" w14:textId="77777777" w:rsidR="00CB544B" w:rsidRPr="00710B70" w:rsidRDefault="00CB544B" w:rsidP="00CB544B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14:paraId="559AAA31" w14:textId="72CF4D3D" w:rsidR="00CB544B" w:rsidRDefault="00CB544B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MQRTF Report</w:t>
      </w:r>
      <w:r w:rsidR="004A4A2C">
        <w:rPr>
          <w:color w:val="000000"/>
        </w:rPr>
        <w:t xml:space="preserve"> – will include MQRTF Recommendations – Part II</w:t>
      </w:r>
      <w:r>
        <w:rPr>
          <w:color w:val="000000"/>
        </w:rPr>
        <w:t>:</w:t>
      </w:r>
    </w:p>
    <w:p w14:paraId="77506B4E" w14:textId="4A81830C" w:rsidR="004A4A2C" w:rsidRDefault="004A4A2C" w:rsidP="004A4A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MQRTF Recommendations – Part I: </w:t>
      </w:r>
      <w:hyperlink r:id="rId17" w:history="1">
        <w:r w:rsidRPr="00650975">
          <w:rPr>
            <w:rStyle w:val="Hyperlink"/>
          </w:rPr>
          <w:t>https://asccc.org/sites/default/files/MQRTF%20Recommendations%203-3-2018.pdf</w:t>
        </w:r>
      </w:hyperlink>
      <w:r>
        <w:rPr>
          <w:color w:val="000000"/>
        </w:rPr>
        <w:t xml:space="preserve"> </w:t>
      </w:r>
    </w:p>
    <w:p w14:paraId="7619512F" w14:textId="77777777" w:rsidR="00D04F6E" w:rsidRDefault="004A4A2C" w:rsidP="00D04F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Report Outline</w:t>
      </w:r>
      <w:r w:rsidR="008502C9">
        <w:rPr>
          <w:color w:val="000000"/>
        </w:rPr>
        <w:t xml:space="preserve"> – incorporated into draft MQRTF Report</w:t>
      </w:r>
    </w:p>
    <w:p w14:paraId="042250BD" w14:textId="76500D3F" w:rsidR="00D04F6E" w:rsidRPr="00AA3808" w:rsidRDefault="00D04F6E" w:rsidP="00AA3808">
      <w:pPr>
        <w:pStyle w:val="ListParagraph"/>
        <w:widowControl w:val="0"/>
        <w:autoSpaceDE w:val="0"/>
        <w:autoSpaceDN w:val="0"/>
        <w:adjustRightInd w:val="0"/>
        <w:ind w:left="2160"/>
        <w:rPr>
          <w:color w:val="000000"/>
        </w:rPr>
      </w:pPr>
      <w:r w:rsidRPr="00D04F6E">
        <w:rPr>
          <w:color w:val="000000"/>
        </w:rPr>
        <w:t>Copy and pasted from previous report for first part of report.  Changes came in on pg. 2 with Spring 2018.</w:t>
      </w:r>
      <w:r w:rsidR="00AA3808">
        <w:rPr>
          <w:color w:val="000000"/>
        </w:rPr>
        <w:t xml:space="preserve">  Minor adjustments to wording in </w:t>
      </w:r>
      <w:r w:rsidR="00AA3808">
        <w:rPr>
          <w:color w:val="000000"/>
        </w:rPr>
        <w:lastRenderedPageBreak/>
        <w:t>Spring and Summer sections.</w:t>
      </w:r>
    </w:p>
    <w:p w14:paraId="2AB530B0" w14:textId="67542FDE" w:rsidR="004A4A2C" w:rsidRDefault="004A4A2C" w:rsidP="004A4A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Discussion and Assignments</w:t>
      </w:r>
    </w:p>
    <w:p w14:paraId="1705CD31" w14:textId="77777777" w:rsidR="00A746C8" w:rsidRDefault="00A746C8" w:rsidP="00FD50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Report</w:t>
      </w:r>
      <w:r>
        <w:rPr>
          <w:color w:val="000000"/>
        </w:rPr>
        <w:tab/>
      </w:r>
    </w:p>
    <w:p w14:paraId="52C05560" w14:textId="549D7DE8" w:rsidR="00FD5058" w:rsidRPr="00FD5058" w:rsidRDefault="00FD5058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Who are our students? – </w:t>
      </w:r>
      <w:proofErr w:type="spellStart"/>
      <w:r w:rsidR="00B5663E">
        <w:rPr>
          <w:color w:val="000000"/>
        </w:rPr>
        <w:t>Ginni</w:t>
      </w:r>
      <w:proofErr w:type="spellEnd"/>
      <w:r w:rsidR="00B5663E">
        <w:rPr>
          <w:color w:val="000000"/>
        </w:rPr>
        <w:t>, Katia</w:t>
      </w:r>
    </w:p>
    <w:p w14:paraId="74C77042" w14:textId="1CD5D7B1" w:rsidR="00AA3808" w:rsidRDefault="00AA3808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about STEM? – Katia, Wade</w:t>
      </w:r>
      <w:r w:rsidR="004C347E">
        <w:rPr>
          <w:color w:val="000000"/>
        </w:rPr>
        <w:t>, Raul</w:t>
      </w:r>
    </w:p>
    <w:p w14:paraId="781911A9" w14:textId="4FE502E2" w:rsidR="00AA3808" w:rsidRDefault="004C347E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Use of High School Transcript Data –</w:t>
      </w:r>
      <w:r w:rsidRPr="004C347E">
        <w:rPr>
          <w:color w:val="000000"/>
        </w:rPr>
        <w:t xml:space="preserve"> Leslie</w:t>
      </w:r>
    </w:p>
    <w:p w14:paraId="75227A8D" w14:textId="2AE0495E" w:rsidR="004C347E" w:rsidRDefault="004C347E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One Size Does Not Fit All – Katia, Leslie, Eddie</w:t>
      </w:r>
    </w:p>
    <w:p w14:paraId="2BAB05C5" w14:textId="23DACAEA" w:rsidR="00D9127E" w:rsidRDefault="003E7729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 Analysis Recommendations</w:t>
      </w:r>
      <w:r w:rsidR="00D9127E">
        <w:rPr>
          <w:color w:val="000000"/>
        </w:rPr>
        <w:t xml:space="preserve"> – </w:t>
      </w:r>
      <w:proofErr w:type="spellStart"/>
      <w:r>
        <w:rPr>
          <w:color w:val="000000"/>
        </w:rPr>
        <w:t>Ginni</w:t>
      </w:r>
      <w:proofErr w:type="spellEnd"/>
      <w:r w:rsidR="00A178AD">
        <w:rPr>
          <w:color w:val="000000"/>
        </w:rPr>
        <w:t>, Raul, Matt</w:t>
      </w:r>
    </w:p>
    <w:p w14:paraId="38D4B645" w14:textId="2203B441" w:rsidR="0005493A" w:rsidRPr="0005493A" w:rsidRDefault="0005493A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Legislation and Regulation – </w:t>
      </w:r>
      <w:proofErr w:type="spellStart"/>
      <w:r>
        <w:rPr>
          <w:color w:val="000000"/>
        </w:rPr>
        <w:t>Ginni</w:t>
      </w:r>
      <w:proofErr w:type="spellEnd"/>
    </w:p>
    <w:p w14:paraId="71CF8DB0" w14:textId="07633D5B" w:rsidR="00BD570D" w:rsidRDefault="00F64BF8" w:rsidP="00A746C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Recommendations Part II – </w:t>
      </w:r>
      <w:r w:rsidR="00191F33">
        <w:rPr>
          <w:color w:val="000000"/>
        </w:rPr>
        <w:t>revised list</w:t>
      </w:r>
      <w:r w:rsidR="00BD570D">
        <w:rPr>
          <w:color w:val="000000"/>
        </w:rPr>
        <w:t xml:space="preserve">, </w:t>
      </w:r>
      <w:r w:rsidR="002028F2">
        <w:rPr>
          <w:color w:val="000000"/>
        </w:rPr>
        <w:t xml:space="preserve">collaborative work, </w:t>
      </w:r>
      <w:r w:rsidR="00BD570D">
        <w:rPr>
          <w:color w:val="000000"/>
        </w:rPr>
        <w:t>Wade will write on recommendations for affective domain</w:t>
      </w:r>
      <w:r w:rsidR="00676D97">
        <w:rPr>
          <w:color w:val="000000"/>
        </w:rPr>
        <w:t>, LaTonya will write on self-guided placement</w:t>
      </w:r>
    </w:p>
    <w:p w14:paraId="62601EE2" w14:textId="77777777" w:rsidR="00530AED" w:rsidRDefault="00530AED" w:rsidP="00530AED">
      <w:pPr>
        <w:pStyle w:val="ListParagraph"/>
        <w:widowControl w:val="0"/>
        <w:autoSpaceDE w:val="0"/>
        <w:autoSpaceDN w:val="0"/>
        <w:adjustRightInd w:val="0"/>
        <w:ind w:left="2160"/>
        <w:rPr>
          <w:color w:val="000000"/>
        </w:rPr>
      </w:pPr>
    </w:p>
    <w:p w14:paraId="04199CD1" w14:textId="7D9A3B7D" w:rsidR="004A4A2C" w:rsidRDefault="004A4A2C" w:rsidP="004A4A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Timeline and due dates</w:t>
      </w:r>
    </w:p>
    <w:p w14:paraId="652293A1" w14:textId="6D7CE7B5" w:rsidR="00DE667F" w:rsidRDefault="00C24ED9" w:rsidP="00530AED">
      <w:pPr>
        <w:pStyle w:val="ListParagraph"/>
        <w:widowControl w:val="0"/>
        <w:autoSpaceDE w:val="0"/>
        <w:autoSpaceDN w:val="0"/>
        <w:adjustRightInd w:val="0"/>
        <w:ind w:left="2160"/>
        <w:rPr>
          <w:color w:val="000000"/>
        </w:rPr>
      </w:pPr>
      <w:r>
        <w:rPr>
          <w:color w:val="000000"/>
        </w:rPr>
        <w:t>Needs to be available before Fall plenary so that, if someone wants a resolution</w:t>
      </w:r>
      <w:r w:rsidR="00B2177F">
        <w:rPr>
          <w:color w:val="000000"/>
        </w:rPr>
        <w:t xml:space="preserve"> constructed in response</w:t>
      </w:r>
      <w:r>
        <w:rPr>
          <w:color w:val="000000"/>
        </w:rPr>
        <w:t xml:space="preserve">, it could occur.  </w:t>
      </w:r>
      <w:r w:rsidR="00781E68">
        <w:rPr>
          <w:color w:val="000000"/>
        </w:rPr>
        <w:t xml:space="preserve">Preliminary draft for sections to </w:t>
      </w:r>
      <w:proofErr w:type="spellStart"/>
      <w:r w:rsidR="00781E68">
        <w:rPr>
          <w:color w:val="000000"/>
        </w:rPr>
        <w:t>Ginni</w:t>
      </w:r>
      <w:proofErr w:type="spellEnd"/>
      <w:r w:rsidR="00781E68">
        <w:rPr>
          <w:color w:val="000000"/>
        </w:rPr>
        <w:t xml:space="preserve"> by 9 am Sunday, Oct. 7</w:t>
      </w:r>
      <w:r w:rsidR="00781E68" w:rsidRPr="00781E68">
        <w:rPr>
          <w:color w:val="000000"/>
          <w:vertAlign w:val="superscript"/>
        </w:rPr>
        <w:t>th</w:t>
      </w:r>
      <w:r w:rsidR="00781E68">
        <w:rPr>
          <w:color w:val="000000"/>
        </w:rPr>
        <w:t xml:space="preserve"> for review and feedback. </w:t>
      </w:r>
      <w:r w:rsidR="00DE667F">
        <w:rPr>
          <w:color w:val="000000"/>
        </w:rPr>
        <w:t xml:space="preserve">All </w:t>
      </w:r>
      <w:r w:rsidR="00570F61">
        <w:rPr>
          <w:color w:val="000000"/>
        </w:rPr>
        <w:t>MQRTF report sections due</w:t>
      </w:r>
      <w:r w:rsidR="00317B7D">
        <w:rPr>
          <w:color w:val="000000"/>
        </w:rPr>
        <w:t xml:space="preserve"> to Leslie</w:t>
      </w:r>
      <w:r>
        <w:rPr>
          <w:color w:val="000000"/>
        </w:rPr>
        <w:t xml:space="preserve"> by </w:t>
      </w:r>
      <w:r w:rsidR="00570F61">
        <w:rPr>
          <w:color w:val="000000"/>
        </w:rPr>
        <w:t xml:space="preserve">9 am </w:t>
      </w:r>
      <w:r>
        <w:rPr>
          <w:color w:val="000000"/>
        </w:rPr>
        <w:t>Sunday, Oct. 21</w:t>
      </w:r>
      <w:r w:rsidRPr="00C24ED9">
        <w:rPr>
          <w:color w:val="000000"/>
          <w:vertAlign w:val="superscript"/>
        </w:rPr>
        <w:t>st</w:t>
      </w:r>
      <w:r w:rsidR="00D272E6">
        <w:rPr>
          <w:color w:val="000000"/>
        </w:rPr>
        <w:t xml:space="preserve"> (no excuses) for her to work on. </w:t>
      </w:r>
      <w:proofErr w:type="spellStart"/>
      <w:r w:rsidR="00317B7D">
        <w:rPr>
          <w:color w:val="000000"/>
        </w:rPr>
        <w:t>Ginni</w:t>
      </w:r>
      <w:proofErr w:type="spellEnd"/>
      <w:r w:rsidR="00317B7D">
        <w:rPr>
          <w:color w:val="000000"/>
        </w:rPr>
        <w:t xml:space="preserve"> will work on it the following week.</w:t>
      </w:r>
    </w:p>
    <w:p w14:paraId="2980088C" w14:textId="77777777" w:rsidR="00CB544B" w:rsidRPr="00F73BE8" w:rsidRDefault="00CB544B" w:rsidP="00F73BE8">
      <w:pPr>
        <w:rPr>
          <w:color w:val="000000"/>
        </w:rPr>
      </w:pPr>
    </w:p>
    <w:p w14:paraId="787692E0" w14:textId="48FC5849" w:rsidR="00CB544B" w:rsidRDefault="00CB544B" w:rsidP="00CB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Travel Reimbursement Information:</w:t>
      </w:r>
    </w:p>
    <w:p w14:paraId="77ED9E32" w14:textId="13D3C6A2" w:rsidR="00CB544B" w:rsidRDefault="00CB544B" w:rsidP="00CB544B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Travel Reimbursement Form - </w:t>
      </w:r>
      <w:hyperlink r:id="rId18" w:history="1">
        <w:r w:rsidRPr="002F74C5">
          <w:rPr>
            <w:rStyle w:val="Hyperlink"/>
            <w:sz w:val="16"/>
            <w:szCs w:val="16"/>
          </w:rPr>
          <w:t>https://asccc.org/sites/default/files/ASCCC%20Reimbursement%20TEST5%20km-ah.pdf</w:t>
        </w:r>
      </w:hyperlink>
    </w:p>
    <w:p w14:paraId="71DAEA0F" w14:textId="77777777" w:rsidR="00CB544B" w:rsidRDefault="00CB544B" w:rsidP="00CB544B">
      <w:pPr>
        <w:pStyle w:val="ListParagraph"/>
        <w:numPr>
          <w:ilvl w:val="0"/>
          <w:numId w:val="7"/>
        </w:numPr>
        <w:rPr>
          <w:i/>
          <w:color w:val="000000"/>
        </w:rPr>
      </w:pPr>
      <w:r>
        <w:rPr>
          <w:color w:val="000000"/>
        </w:rPr>
        <w:t xml:space="preserve">On form, the Purpose of Travel should be: </w:t>
      </w:r>
      <w:r w:rsidRPr="00053E63">
        <w:rPr>
          <w:i/>
          <w:color w:val="000000"/>
        </w:rPr>
        <w:t>MQRTF – Support for Pre-Transfer C-ID Descripto</w:t>
      </w:r>
      <w:r>
        <w:rPr>
          <w:i/>
          <w:color w:val="000000"/>
        </w:rPr>
        <w:t>r</w:t>
      </w:r>
      <w:r w:rsidRPr="00053E63">
        <w:rPr>
          <w:i/>
          <w:color w:val="000000"/>
        </w:rPr>
        <w:t>s</w:t>
      </w:r>
    </w:p>
    <w:p w14:paraId="3E77EDB9" w14:textId="0F414257" w:rsidR="00CB544B" w:rsidRDefault="00CB544B" w:rsidP="00CB544B">
      <w:pPr>
        <w:pStyle w:val="ListParagraph"/>
        <w:numPr>
          <w:ilvl w:val="0"/>
          <w:numId w:val="7"/>
        </w:numPr>
        <w:rPr>
          <w:i/>
          <w:color w:val="000000"/>
        </w:rPr>
      </w:pPr>
      <w:r>
        <w:rPr>
          <w:color w:val="000000"/>
        </w:rPr>
        <w:t xml:space="preserve">Person in Charge of Meeting – write </w:t>
      </w:r>
      <w:proofErr w:type="spellStart"/>
      <w:r w:rsidRPr="00CB544B">
        <w:rPr>
          <w:i/>
          <w:color w:val="000000"/>
        </w:rPr>
        <w:t>Ginni</w:t>
      </w:r>
      <w:proofErr w:type="spellEnd"/>
      <w:r w:rsidRPr="00CB544B">
        <w:rPr>
          <w:i/>
          <w:color w:val="000000"/>
        </w:rPr>
        <w:t xml:space="preserve"> May</w:t>
      </w:r>
    </w:p>
    <w:p w14:paraId="4A579050" w14:textId="77777777" w:rsidR="00CB544B" w:rsidRDefault="00CB544B" w:rsidP="00CB544B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49CA6B7B" w14:textId="430C2DE1" w:rsidR="00CB544B" w:rsidRDefault="00CB544B" w:rsidP="00F73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73BE8">
        <w:rPr>
          <w:color w:val="000000"/>
        </w:rPr>
        <w:t>Adjourn</w:t>
      </w:r>
      <w:r w:rsidR="0089017D">
        <w:rPr>
          <w:color w:val="000000"/>
        </w:rPr>
        <w:t>: 2:10 pm</w:t>
      </w:r>
    </w:p>
    <w:p w14:paraId="421E99F9" w14:textId="77777777" w:rsidR="00602789" w:rsidRDefault="00602789" w:rsidP="00602789">
      <w:pPr>
        <w:widowControl w:val="0"/>
        <w:autoSpaceDE w:val="0"/>
        <w:autoSpaceDN w:val="0"/>
        <w:adjustRightInd w:val="0"/>
        <w:rPr>
          <w:color w:val="000000"/>
        </w:rPr>
      </w:pPr>
    </w:p>
    <w:p w14:paraId="200DC1A3" w14:textId="77777777" w:rsidR="00602789" w:rsidRDefault="00602789" w:rsidP="00602789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14:paraId="3EF19472" w14:textId="77EB5674" w:rsidR="00602789" w:rsidRPr="00602789" w:rsidRDefault="00602789" w:rsidP="0060278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sectPr w:rsidR="00602789" w:rsidRPr="00602789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1AEE" w14:textId="77777777" w:rsidR="007E3C1F" w:rsidRDefault="007E3C1F" w:rsidP="00E9378E">
      <w:r>
        <w:separator/>
      </w:r>
    </w:p>
  </w:endnote>
  <w:endnote w:type="continuationSeparator" w:id="0">
    <w:p w14:paraId="0788F4CA" w14:textId="77777777" w:rsidR="007E3C1F" w:rsidRDefault="007E3C1F" w:rsidP="00E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CDD3" w14:textId="77777777" w:rsidR="007E3C1F" w:rsidRDefault="007E3C1F" w:rsidP="00E9378E">
      <w:r>
        <w:separator/>
      </w:r>
    </w:p>
  </w:footnote>
  <w:footnote w:type="continuationSeparator" w:id="0">
    <w:p w14:paraId="4EA12FD6" w14:textId="77777777" w:rsidR="007E3C1F" w:rsidRDefault="007E3C1F" w:rsidP="00E9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2F"/>
    <w:multiLevelType w:val="multilevel"/>
    <w:tmpl w:val="7AD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D54"/>
    <w:multiLevelType w:val="hybridMultilevel"/>
    <w:tmpl w:val="10AA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0227A"/>
    <w:multiLevelType w:val="hybridMultilevel"/>
    <w:tmpl w:val="ECF88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6085A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F15"/>
    <w:multiLevelType w:val="hybridMultilevel"/>
    <w:tmpl w:val="4B58F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350377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685"/>
    <w:multiLevelType w:val="hybridMultilevel"/>
    <w:tmpl w:val="03D0B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A"/>
    <w:rsid w:val="00032752"/>
    <w:rsid w:val="00053E63"/>
    <w:rsid w:val="0005493A"/>
    <w:rsid w:val="00063FA2"/>
    <w:rsid w:val="000757A0"/>
    <w:rsid w:val="0007700A"/>
    <w:rsid w:val="00087510"/>
    <w:rsid w:val="000C4546"/>
    <w:rsid w:val="000C5273"/>
    <w:rsid w:val="000E054A"/>
    <w:rsid w:val="000E35B1"/>
    <w:rsid w:val="001105A2"/>
    <w:rsid w:val="00125581"/>
    <w:rsid w:val="001665CB"/>
    <w:rsid w:val="00170701"/>
    <w:rsid w:val="00191F33"/>
    <w:rsid w:val="00194B07"/>
    <w:rsid w:val="001A7945"/>
    <w:rsid w:val="001B193A"/>
    <w:rsid w:val="001C5A9C"/>
    <w:rsid w:val="001E144E"/>
    <w:rsid w:val="001E30ED"/>
    <w:rsid w:val="001E39DC"/>
    <w:rsid w:val="002028F2"/>
    <w:rsid w:val="0022211B"/>
    <w:rsid w:val="00223AF1"/>
    <w:rsid w:val="002365C1"/>
    <w:rsid w:val="00244B39"/>
    <w:rsid w:val="00253C38"/>
    <w:rsid w:val="002679D7"/>
    <w:rsid w:val="00280C85"/>
    <w:rsid w:val="0028192A"/>
    <w:rsid w:val="00282C5A"/>
    <w:rsid w:val="002B0C7B"/>
    <w:rsid w:val="002C0663"/>
    <w:rsid w:val="002D625D"/>
    <w:rsid w:val="002E4908"/>
    <w:rsid w:val="002F3763"/>
    <w:rsid w:val="002F74C5"/>
    <w:rsid w:val="0031404C"/>
    <w:rsid w:val="00314126"/>
    <w:rsid w:val="00317B7D"/>
    <w:rsid w:val="00354372"/>
    <w:rsid w:val="003608AD"/>
    <w:rsid w:val="00383815"/>
    <w:rsid w:val="003B6413"/>
    <w:rsid w:val="003D5C51"/>
    <w:rsid w:val="003E7729"/>
    <w:rsid w:val="00413ACD"/>
    <w:rsid w:val="00414359"/>
    <w:rsid w:val="004341CD"/>
    <w:rsid w:val="004576E3"/>
    <w:rsid w:val="00464C1C"/>
    <w:rsid w:val="0046516E"/>
    <w:rsid w:val="00476C41"/>
    <w:rsid w:val="00477CB0"/>
    <w:rsid w:val="004812C1"/>
    <w:rsid w:val="004816C0"/>
    <w:rsid w:val="00485904"/>
    <w:rsid w:val="004A4A2C"/>
    <w:rsid w:val="004A4D02"/>
    <w:rsid w:val="004C347E"/>
    <w:rsid w:val="004D5DBE"/>
    <w:rsid w:val="0050557D"/>
    <w:rsid w:val="00517596"/>
    <w:rsid w:val="005309AF"/>
    <w:rsid w:val="00530AED"/>
    <w:rsid w:val="00535716"/>
    <w:rsid w:val="005503EA"/>
    <w:rsid w:val="00551836"/>
    <w:rsid w:val="005703F5"/>
    <w:rsid w:val="00570F61"/>
    <w:rsid w:val="005B0021"/>
    <w:rsid w:val="005D7413"/>
    <w:rsid w:val="005F24F8"/>
    <w:rsid w:val="00602789"/>
    <w:rsid w:val="006124BE"/>
    <w:rsid w:val="006605AB"/>
    <w:rsid w:val="00665C48"/>
    <w:rsid w:val="00665D7E"/>
    <w:rsid w:val="00672106"/>
    <w:rsid w:val="00676D97"/>
    <w:rsid w:val="00680893"/>
    <w:rsid w:val="006A0D65"/>
    <w:rsid w:val="006E3E0A"/>
    <w:rsid w:val="006E56F6"/>
    <w:rsid w:val="00704688"/>
    <w:rsid w:val="00710B70"/>
    <w:rsid w:val="007272B0"/>
    <w:rsid w:val="00736C10"/>
    <w:rsid w:val="00751483"/>
    <w:rsid w:val="00755ABD"/>
    <w:rsid w:val="00773F52"/>
    <w:rsid w:val="00781E68"/>
    <w:rsid w:val="007931A7"/>
    <w:rsid w:val="007A2068"/>
    <w:rsid w:val="007B3C09"/>
    <w:rsid w:val="007E25F6"/>
    <w:rsid w:val="007E3C1F"/>
    <w:rsid w:val="007F53F6"/>
    <w:rsid w:val="008044E4"/>
    <w:rsid w:val="008322A6"/>
    <w:rsid w:val="008502C9"/>
    <w:rsid w:val="0085529F"/>
    <w:rsid w:val="0086345B"/>
    <w:rsid w:val="00880FB8"/>
    <w:rsid w:val="0089017D"/>
    <w:rsid w:val="0089580B"/>
    <w:rsid w:val="008A381F"/>
    <w:rsid w:val="008E762E"/>
    <w:rsid w:val="008F148A"/>
    <w:rsid w:val="008F4F5C"/>
    <w:rsid w:val="00913EC6"/>
    <w:rsid w:val="00917FE7"/>
    <w:rsid w:val="00921BE8"/>
    <w:rsid w:val="00950370"/>
    <w:rsid w:val="00962585"/>
    <w:rsid w:val="00964DC6"/>
    <w:rsid w:val="009673D7"/>
    <w:rsid w:val="009B2913"/>
    <w:rsid w:val="009E18CA"/>
    <w:rsid w:val="009E34BF"/>
    <w:rsid w:val="00A1629B"/>
    <w:rsid w:val="00A178AD"/>
    <w:rsid w:val="00A23419"/>
    <w:rsid w:val="00A41C3B"/>
    <w:rsid w:val="00A440DD"/>
    <w:rsid w:val="00A51B2E"/>
    <w:rsid w:val="00A746C8"/>
    <w:rsid w:val="00A75500"/>
    <w:rsid w:val="00A97136"/>
    <w:rsid w:val="00AA3808"/>
    <w:rsid w:val="00AB34EE"/>
    <w:rsid w:val="00AB77AF"/>
    <w:rsid w:val="00AC4753"/>
    <w:rsid w:val="00B2177F"/>
    <w:rsid w:val="00B23CA6"/>
    <w:rsid w:val="00B25ADC"/>
    <w:rsid w:val="00B5663E"/>
    <w:rsid w:val="00B64680"/>
    <w:rsid w:val="00B76E1E"/>
    <w:rsid w:val="00BC7380"/>
    <w:rsid w:val="00BD570D"/>
    <w:rsid w:val="00BE39F3"/>
    <w:rsid w:val="00C12F7A"/>
    <w:rsid w:val="00C24ED9"/>
    <w:rsid w:val="00C32576"/>
    <w:rsid w:val="00C611E5"/>
    <w:rsid w:val="00C818C4"/>
    <w:rsid w:val="00CA65EF"/>
    <w:rsid w:val="00CB544B"/>
    <w:rsid w:val="00CC46C2"/>
    <w:rsid w:val="00CD06C3"/>
    <w:rsid w:val="00D04F6E"/>
    <w:rsid w:val="00D150DF"/>
    <w:rsid w:val="00D272E6"/>
    <w:rsid w:val="00D85FDB"/>
    <w:rsid w:val="00D9127E"/>
    <w:rsid w:val="00DA6CEE"/>
    <w:rsid w:val="00DB38C1"/>
    <w:rsid w:val="00DB547A"/>
    <w:rsid w:val="00DC5FEC"/>
    <w:rsid w:val="00DE4D5D"/>
    <w:rsid w:val="00DE667F"/>
    <w:rsid w:val="00E53AC4"/>
    <w:rsid w:val="00E63BD9"/>
    <w:rsid w:val="00E767E2"/>
    <w:rsid w:val="00E76F9A"/>
    <w:rsid w:val="00E9378E"/>
    <w:rsid w:val="00E97C94"/>
    <w:rsid w:val="00ED4F4F"/>
    <w:rsid w:val="00EE2C69"/>
    <w:rsid w:val="00EE4706"/>
    <w:rsid w:val="00EF4AF3"/>
    <w:rsid w:val="00F17C9F"/>
    <w:rsid w:val="00F54021"/>
    <w:rsid w:val="00F64BF8"/>
    <w:rsid w:val="00F73BE8"/>
    <w:rsid w:val="00FA5EB7"/>
    <w:rsid w:val="00FB2873"/>
    <w:rsid w:val="00FB445C"/>
    <w:rsid w:val="00FD5058"/>
    <w:rsid w:val="00FD529E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F9A"/>
  </w:style>
  <w:style w:type="character" w:styleId="Hyperlink">
    <w:name w:val="Hyperlink"/>
    <w:basedOn w:val="DefaultParagraphFont"/>
    <w:uiPriority w:val="99"/>
    <w:unhideWhenUsed/>
    <w:rsid w:val="00E76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AB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A20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4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asccc.org/events/2018-11-01-150000-2018-11-03-210000/2018-fall-plenary-session" TargetMode="External"/><Relationship Id="rId18" Type="http://schemas.openxmlformats.org/officeDocument/2006/relationships/hyperlink" Target="https://asccc.org/sites/default/files/ASCCC%20Reimbursement%20TEST5%20km-a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-id.net/resources" TargetMode="External"/><Relationship Id="rId17" Type="http://schemas.openxmlformats.org/officeDocument/2006/relationships/hyperlink" Target="https://asccc.org/sites/default/files/MQRTF%20Recommendations%203-3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c3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cconfer.zoom.us/j/2144507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c3.org/conference/future.html" TargetMode="External"/><Relationship Id="rId10" Type="http://schemas.openxmlformats.org/officeDocument/2006/relationships/hyperlink" Target="http://www.sdmesa.edu/map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s://asccc.org/calendar/list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60</cp:revision>
  <dcterms:created xsi:type="dcterms:W3CDTF">2018-09-17T13:47:00Z</dcterms:created>
  <dcterms:modified xsi:type="dcterms:W3CDTF">2018-09-25T04:09:00Z</dcterms:modified>
</cp:coreProperties>
</file>