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0B4" w:rsidRPr="008850B4" w:rsidRDefault="008850B4" w:rsidP="008850B4">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noProof/>
          <w:color w:val="212121"/>
          <w:sz w:val="24"/>
          <w:szCs w:val="24"/>
        </w:rPr>
        <w:drawing>
          <wp:inline distT="0" distB="0" distL="0" distR="0">
            <wp:extent cx="5943600" cy="1525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6CA8B6.tmp"/>
                    <pic:cNvPicPr/>
                  </pic:nvPicPr>
                  <pic:blipFill>
                    <a:blip r:embed="rId5">
                      <a:extLst>
                        <a:ext uri="{28A0092B-C50C-407E-A947-70E740481C1C}">
                          <a14:useLocalDpi xmlns:a14="http://schemas.microsoft.com/office/drawing/2010/main" val="0"/>
                        </a:ext>
                      </a:extLst>
                    </a:blip>
                    <a:stretch>
                      <a:fillRect/>
                    </a:stretch>
                  </pic:blipFill>
                  <pic:spPr>
                    <a:xfrm>
                      <a:off x="0" y="0"/>
                      <a:ext cx="5943600" cy="1525905"/>
                    </a:xfrm>
                    <a:prstGeom prst="rect">
                      <a:avLst/>
                    </a:prstGeom>
                  </pic:spPr>
                </pic:pic>
              </a:graphicData>
            </a:graphic>
          </wp:inline>
        </w:drawing>
      </w:r>
    </w:p>
    <w:p w:rsidR="008850B4" w:rsidRPr="008850B4" w:rsidRDefault="008850B4" w:rsidP="009B44F3">
      <w:pPr>
        <w:shd w:val="clear" w:color="auto" w:fill="FFFFFF"/>
        <w:spacing w:before="100" w:beforeAutospacing="1" w:after="100" w:afterAutospacing="1"/>
        <w:rPr>
          <w:rFonts w:ascii="Times New Roman" w:eastAsia="Times New Roman" w:hAnsi="Times New Roman" w:cs="Times New Roman"/>
          <w:color w:val="212121"/>
          <w:sz w:val="24"/>
          <w:szCs w:val="24"/>
        </w:rPr>
      </w:pPr>
      <w:r w:rsidRPr="008850B4">
        <w:rPr>
          <w:rFonts w:ascii="Arial" w:eastAsia="Times New Roman" w:hAnsi="Arial" w:cs="Arial"/>
          <w:color w:val="212121"/>
          <w:sz w:val="20"/>
          <w:szCs w:val="20"/>
          <w:lang w:val="en"/>
        </w:rPr>
        <w:t>Welcome to the first edition of "Pathways to Success," an informational e-newsletter highlighting the development and implementation of Citrus College's Guided Pathways program.</w:t>
      </w:r>
    </w:p>
    <w:p w:rsidR="008850B4" w:rsidRPr="008850B4" w:rsidRDefault="008850B4" w:rsidP="009B44F3">
      <w:pPr>
        <w:shd w:val="clear" w:color="auto" w:fill="FFFFFF"/>
        <w:spacing w:before="100" w:beforeAutospacing="1" w:after="100" w:afterAutospacing="1"/>
        <w:rPr>
          <w:rFonts w:ascii="Times New Roman" w:eastAsia="Times New Roman" w:hAnsi="Times New Roman" w:cs="Times New Roman"/>
          <w:color w:val="212121"/>
          <w:sz w:val="24"/>
          <w:szCs w:val="24"/>
        </w:rPr>
      </w:pPr>
      <w:r w:rsidRPr="008850B4">
        <w:rPr>
          <w:rFonts w:ascii="Arial" w:eastAsia="Times New Roman" w:hAnsi="Arial" w:cs="Arial"/>
          <w:color w:val="212121"/>
          <w:sz w:val="20"/>
          <w:szCs w:val="20"/>
          <w:lang w:val="en"/>
        </w:rPr>
        <w:t>Simply put, Guided Pathways aims to support students in their academic journey through a more deliberate pathway to completion.</w:t>
      </w:r>
    </w:p>
    <w:p w:rsidR="008850B4" w:rsidRPr="008850B4" w:rsidRDefault="008850B4" w:rsidP="009B44F3">
      <w:pPr>
        <w:shd w:val="clear" w:color="auto" w:fill="FFFFFF"/>
        <w:spacing w:before="100" w:beforeAutospacing="1" w:after="100" w:afterAutospacing="1"/>
        <w:rPr>
          <w:rFonts w:ascii="Times New Roman" w:eastAsia="Times New Roman" w:hAnsi="Times New Roman" w:cs="Times New Roman"/>
          <w:color w:val="212121"/>
          <w:sz w:val="24"/>
          <w:szCs w:val="24"/>
        </w:rPr>
      </w:pPr>
      <w:r w:rsidRPr="008850B4">
        <w:rPr>
          <w:rFonts w:ascii="Arial" w:eastAsia="Times New Roman" w:hAnsi="Arial" w:cs="Arial"/>
          <w:color w:val="212121"/>
          <w:sz w:val="20"/>
          <w:szCs w:val="20"/>
          <w:lang w:val="en"/>
        </w:rPr>
        <w:t>Over the next several months and years, a dedicated team of faculty, staff, students and administrators will be meeting to conceptualize and, ultimately, carry out a Guided Pathways framework at Citrus College. It is our hope that this e-newsletter will provide you with timely updates and important information about this important statewide effort.</w:t>
      </w:r>
    </w:p>
    <w:p w:rsidR="008850B4" w:rsidRPr="008850B4" w:rsidRDefault="008850B4" w:rsidP="009B44F3">
      <w:pPr>
        <w:shd w:val="clear" w:color="auto" w:fill="FFFFFF"/>
        <w:spacing w:after="0"/>
        <w:jc w:val="center"/>
        <w:rPr>
          <w:rFonts w:ascii="Arial" w:eastAsia="Times New Roman" w:hAnsi="Arial" w:cs="Arial"/>
          <w:color w:val="212121"/>
          <w:sz w:val="24"/>
          <w:szCs w:val="24"/>
        </w:rPr>
      </w:pPr>
      <w:r w:rsidRPr="008850B4">
        <w:rPr>
          <w:rFonts w:ascii="Arial" w:eastAsia="Times New Roman" w:hAnsi="Arial" w:cs="Arial"/>
          <w:color w:val="212121"/>
          <w:sz w:val="24"/>
          <w:szCs w:val="24"/>
        </w:rPr>
        <w:pict>
          <v:rect id="_x0000_i1025" style="width:468pt;height:1.5pt" o:hralign="center" o:hrstd="t" o:hr="t" fillcolor="#a0a0a0" stroked="f"/>
        </w:pict>
      </w:r>
    </w:p>
    <w:p w:rsidR="008850B4" w:rsidRPr="008850B4" w:rsidRDefault="008850B4" w:rsidP="009B44F3">
      <w:pPr>
        <w:shd w:val="clear" w:color="auto" w:fill="FFFFFF"/>
        <w:spacing w:before="100" w:beforeAutospacing="1" w:after="100" w:afterAutospacing="1"/>
        <w:rPr>
          <w:rFonts w:ascii="Times New Roman" w:eastAsia="Times New Roman" w:hAnsi="Times New Roman" w:cs="Times New Roman"/>
          <w:color w:val="212121"/>
          <w:sz w:val="24"/>
          <w:szCs w:val="24"/>
        </w:rPr>
      </w:pPr>
      <w:r w:rsidRPr="008850B4">
        <w:rPr>
          <w:rFonts w:ascii="Arial" w:eastAsia="Times New Roman" w:hAnsi="Arial" w:cs="Arial"/>
          <w:color w:val="212121"/>
          <w:sz w:val="20"/>
          <w:szCs w:val="20"/>
          <w:lang w:val="en"/>
        </w:rPr>
        <w:t xml:space="preserve">In this debut edition of "Pathways to Success," we would like to introduce the college community to the various design teams working on Guided </w:t>
      </w:r>
      <w:proofErr w:type="gramStart"/>
      <w:r w:rsidRPr="008850B4">
        <w:rPr>
          <w:rFonts w:ascii="Arial" w:eastAsia="Times New Roman" w:hAnsi="Arial" w:cs="Arial"/>
          <w:color w:val="212121"/>
          <w:sz w:val="20"/>
          <w:szCs w:val="20"/>
          <w:lang w:val="en"/>
        </w:rPr>
        <w:t>Pathways ...</w:t>
      </w:r>
      <w:proofErr w:type="gramEnd"/>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7"/>
        <w:gridCol w:w="9233"/>
      </w:tblGrid>
      <w:tr w:rsidR="008850B4" w:rsidRPr="008850B4" w:rsidTr="009B44F3">
        <w:trPr>
          <w:tblCellSpacing w:w="0" w:type="dxa"/>
        </w:trPr>
        <w:tc>
          <w:tcPr>
            <w:tcW w:w="0" w:type="auto"/>
            <w:shd w:val="clear" w:color="auto" w:fill="FFFFFF"/>
            <w:tcMar>
              <w:top w:w="30" w:type="dxa"/>
              <w:left w:w="30" w:type="dxa"/>
              <w:bottom w:w="30" w:type="dxa"/>
              <w:right w:w="30" w:type="dxa"/>
            </w:tcMar>
            <w:vAlign w:val="center"/>
            <w:hideMark/>
          </w:tcPr>
          <w:p w:rsidR="008850B4" w:rsidRPr="008850B4" w:rsidRDefault="008850B4" w:rsidP="009B44F3">
            <w:pPr>
              <w:spacing w:after="0"/>
              <w:rPr>
                <w:rFonts w:ascii="Times New Roman" w:eastAsia="Times New Roman" w:hAnsi="Times New Roman" w:cs="Times New Roman"/>
                <w:color w:val="212121"/>
                <w:sz w:val="24"/>
                <w:szCs w:val="24"/>
              </w:rPr>
            </w:pPr>
            <w:r w:rsidRPr="008850B4">
              <w:rPr>
                <w:rFonts w:ascii="Arial" w:eastAsia="Times New Roman" w:hAnsi="Arial" w:cs="Arial"/>
                <w:color w:val="212121"/>
                <w:sz w:val="24"/>
                <w:szCs w:val="24"/>
              </w:rPr>
              <w:t> </w:t>
            </w:r>
          </w:p>
        </w:tc>
        <w:tc>
          <w:tcPr>
            <w:tcW w:w="4933" w:type="pct"/>
            <w:shd w:val="clear" w:color="auto" w:fill="FFFFFF"/>
            <w:tcMar>
              <w:top w:w="30" w:type="dxa"/>
              <w:left w:w="30" w:type="dxa"/>
              <w:bottom w:w="30" w:type="dxa"/>
              <w:right w:w="30" w:type="dxa"/>
            </w:tcMar>
            <w:vAlign w:val="center"/>
            <w:hideMark/>
          </w:tcPr>
          <w:p w:rsidR="008850B4" w:rsidRPr="008850B4" w:rsidRDefault="008850B4" w:rsidP="009B44F3">
            <w:pPr>
              <w:spacing w:before="100" w:beforeAutospacing="1" w:after="100" w:afterAutospacing="1"/>
              <w:rPr>
                <w:rFonts w:ascii="Times New Roman" w:eastAsia="Times New Roman" w:hAnsi="Times New Roman" w:cs="Times New Roman"/>
                <w:color w:val="212121"/>
                <w:sz w:val="24"/>
                <w:szCs w:val="24"/>
              </w:rPr>
            </w:pPr>
            <w:r w:rsidRPr="008850B4">
              <w:rPr>
                <w:rFonts w:ascii="Arial" w:eastAsia="Times New Roman" w:hAnsi="Arial" w:cs="Arial"/>
                <w:b/>
                <w:bCs/>
                <w:color w:val="212121"/>
                <w:sz w:val="20"/>
                <w:szCs w:val="20"/>
                <w:lang w:val="en"/>
              </w:rPr>
              <w:t>Entry Design Team</w:t>
            </w:r>
          </w:p>
          <w:p w:rsidR="008850B4" w:rsidRPr="008850B4" w:rsidRDefault="008850B4" w:rsidP="009B44F3">
            <w:pPr>
              <w:spacing w:before="100" w:beforeAutospacing="1" w:after="100" w:afterAutospacing="1"/>
              <w:rPr>
                <w:rFonts w:ascii="Times New Roman" w:eastAsia="Times New Roman" w:hAnsi="Times New Roman" w:cs="Times New Roman"/>
                <w:color w:val="212121"/>
                <w:sz w:val="24"/>
                <w:szCs w:val="24"/>
              </w:rPr>
            </w:pPr>
            <w:r w:rsidRPr="008850B4">
              <w:rPr>
                <w:rFonts w:ascii="Arial" w:eastAsia="Times New Roman" w:hAnsi="Arial" w:cs="Arial"/>
                <w:color w:val="212121"/>
                <w:sz w:val="20"/>
                <w:szCs w:val="20"/>
                <w:lang w:val="en"/>
              </w:rPr>
              <w:t xml:space="preserve">Lead: Dr. Gerald </w:t>
            </w:r>
            <w:proofErr w:type="spellStart"/>
            <w:r w:rsidRPr="008850B4">
              <w:rPr>
                <w:rFonts w:ascii="Arial" w:eastAsia="Times New Roman" w:hAnsi="Arial" w:cs="Arial"/>
                <w:color w:val="212121"/>
                <w:sz w:val="20"/>
                <w:szCs w:val="20"/>
                <w:lang w:val="en"/>
              </w:rPr>
              <w:t>Sequeira</w:t>
            </w:r>
            <w:proofErr w:type="spellEnd"/>
            <w:r w:rsidRPr="008850B4">
              <w:rPr>
                <w:rFonts w:ascii="Arial" w:eastAsia="Times New Roman" w:hAnsi="Arial" w:cs="Arial"/>
                <w:color w:val="212121"/>
                <w:sz w:val="20"/>
                <w:szCs w:val="20"/>
                <w:lang w:val="en"/>
              </w:rPr>
              <w:t>, dean of enrollment services</w:t>
            </w:r>
          </w:p>
          <w:p w:rsidR="008850B4" w:rsidRPr="008850B4" w:rsidRDefault="008850B4" w:rsidP="009B44F3">
            <w:pPr>
              <w:spacing w:before="100" w:beforeAutospacing="1" w:after="100" w:afterAutospacing="1"/>
              <w:rPr>
                <w:rFonts w:ascii="Times New Roman" w:eastAsia="Times New Roman" w:hAnsi="Times New Roman" w:cs="Times New Roman"/>
                <w:color w:val="212121"/>
                <w:sz w:val="24"/>
                <w:szCs w:val="24"/>
              </w:rPr>
            </w:pPr>
            <w:r w:rsidRPr="008850B4">
              <w:rPr>
                <w:rFonts w:ascii="Arial" w:eastAsia="Times New Roman" w:hAnsi="Arial" w:cs="Arial"/>
                <w:i/>
                <w:iCs/>
                <w:color w:val="212121"/>
                <w:sz w:val="20"/>
                <w:szCs w:val="20"/>
                <w:lang w:val="en"/>
              </w:rPr>
              <w:t>Purpose/Mission</w:t>
            </w:r>
            <w:r w:rsidRPr="008850B4">
              <w:rPr>
                <w:rFonts w:ascii="Arial" w:eastAsia="Times New Roman" w:hAnsi="Arial" w:cs="Arial"/>
                <w:i/>
                <w:iCs/>
                <w:color w:val="212121"/>
                <w:sz w:val="20"/>
                <w:szCs w:val="20"/>
                <w:lang w:val="en"/>
              </w:rPr>
              <w:br/>
            </w:r>
            <w:r w:rsidRPr="008850B4">
              <w:rPr>
                <w:rFonts w:ascii="Arial" w:eastAsia="Times New Roman" w:hAnsi="Arial" w:cs="Arial"/>
                <w:color w:val="212121"/>
                <w:sz w:val="20"/>
                <w:szCs w:val="20"/>
                <w:lang w:val="en"/>
              </w:rPr>
              <w:t>Rethink the intake process for students at Citrus College so that students are better prepared, directed and engaged as they start their education and, as a result, have better outcomes in terms of completion and time to completion.</w:t>
            </w:r>
          </w:p>
          <w:p w:rsidR="008850B4" w:rsidRPr="008850B4" w:rsidRDefault="001559FF" w:rsidP="009B44F3">
            <w:pPr>
              <w:spacing w:before="100" w:beforeAutospacing="1" w:after="100" w:afterAutospacing="1"/>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p>
        </w:tc>
      </w:tr>
      <w:tr w:rsidR="008850B4" w:rsidRPr="008850B4" w:rsidTr="009B44F3">
        <w:trPr>
          <w:tblCellSpacing w:w="0" w:type="dxa"/>
        </w:trPr>
        <w:tc>
          <w:tcPr>
            <w:tcW w:w="0" w:type="auto"/>
            <w:shd w:val="clear" w:color="auto" w:fill="FFFFFF"/>
            <w:tcMar>
              <w:top w:w="30" w:type="dxa"/>
              <w:left w:w="30" w:type="dxa"/>
              <w:bottom w:w="30" w:type="dxa"/>
              <w:right w:w="30" w:type="dxa"/>
            </w:tcMar>
            <w:vAlign w:val="center"/>
            <w:hideMark/>
          </w:tcPr>
          <w:p w:rsidR="008850B4" w:rsidRPr="008850B4" w:rsidRDefault="008850B4" w:rsidP="009B44F3">
            <w:pPr>
              <w:spacing w:after="0"/>
              <w:rPr>
                <w:rFonts w:ascii="Times New Roman" w:eastAsia="Times New Roman" w:hAnsi="Times New Roman" w:cs="Times New Roman"/>
                <w:color w:val="212121"/>
                <w:sz w:val="24"/>
                <w:szCs w:val="24"/>
              </w:rPr>
            </w:pPr>
            <w:r w:rsidRPr="008850B4">
              <w:rPr>
                <w:rFonts w:ascii="Times New Roman" w:eastAsia="Times New Roman" w:hAnsi="Times New Roman" w:cs="Times New Roman"/>
                <w:color w:val="212121"/>
                <w:sz w:val="24"/>
                <w:szCs w:val="24"/>
              </w:rPr>
              <w:t> </w:t>
            </w:r>
            <w:r w:rsidRPr="008850B4">
              <w:rPr>
                <w:rFonts w:ascii="Arial" w:eastAsia="Times New Roman" w:hAnsi="Arial" w:cs="Arial"/>
                <w:color w:val="212121"/>
                <w:sz w:val="24"/>
                <w:szCs w:val="24"/>
              </w:rPr>
              <w:t> </w:t>
            </w:r>
          </w:p>
        </w:tc>
        <w:tc>
          <w:tcPr>
            <w:tcW w:w="4933" w:type="pct"/>
            <w:shd w:val="clear" w:color="auto" w:fill="FFFFFF"/>
            <w:tcMar>
              <w:top w:w="30" w:type="dxa"/>
              <w:left w:w="30" w:type="dxa"/>
              <w:bottom w:w="30" w:type="dxa"/>
              <w:right w:w="30" w:type="dxa"/>
            </w:tcMar>
            <w:vAlign w:val="center"/>
            <w:hideMark/>
          </w:tcPr>
          <w:p w:rsidR="008850B4" w:rsidRPr="008850B4" w:rsidRDefault="008850B4" w:rsidP="009B44F3">
            <w:pPr>
              <w:spacing w:before="100" w:beforeAutospacing="1" w:after="100" w:afterAutospacing="1"/>
              <w:rPr>
                <w:rFonts w:ascii="Times New Roman" w:eastAsia="Times New Roman" w:hAnsi="Times New Roman" w:cs="Times New Roman"/>
                <w:color w:val="212121"/>
                <w:sz w:val="24"/>
                <w:szCs w:val="24"/>
              </w:rPr>
            </w:pPr>
            <w:r w:rsidRPr="008850B4">
              <w:rPr>
                <w:rFonts w:ascii="Arial" w:eastAsia="Times New Roman" w:hAnsi="Arial" w:cs="Arial"/>
                <w:b/>
                <w:bCs/>
                <w:color w:val="212121"/>
                <w:sz w:val="20"/>
                <w:szCs w:val="20"/>
                <w:lang w:val="en"/>
              </w:rPr>
              <w:t>Mapping/Academic Clusters Design Team</w:t>
            </w:r>
          </w:p>
          <w:p w:rsidR="008850B4" w:rsidRPr="008850B4" w:rsidRDefault="008850B4" w:rsidP="009B44F3">
            <w:pPr>
              <w:spacing w:before="100" w:beforeAutospacing="1" w:after="100" w:afterAutospacing="1"/>
              <w:rPr>
                <w:rFonts w:ascii="Times New Roman" w:eastAsia="Times New Roman" w:hAnsi="Times New Roman" w:cs="Times New Roman"/>
                <w:color w:val="212121"/>
                <w:sz w:val="24"/>
                <w:szCs w:val="24"/>
              </w:rPr>
            </w:pPr>
            <w:r w:rsidRPr="008850B4">
              <w:rPr>
                <w:rFonts w:ascii="Arial" w:eastAsia="Times New Roman" w:hAnsi="Arial" w:cs="Arial"/>
                <w:color w:val="212121"/>
                <w:sz w:val="20"/>
                <w:szCs w:val="20"/>
                <w:lang w:val="en"/>
              </w:rPr>
              <w:t>Co-lead: Becky Rudd, English faculty, SLO coordinator</w:t>
            </w:r>
            <w:r w:rsidRPr="008850B4">
              <w:rPr>
                <w:rFonts w:ascii="Arial" w:eastAsia="Times New Roman" w:hAnsi="Arial" w:cs="Arial"/>
                <w:color w:val="212121"/>
                <w:sz w:val="20"/>
                <w:szCs w:val="20"/>
                <w:lang w:val="en"/>
              </w:rPr>
              <w:br/>
              <w:t>Co-lead: Gwen Harris, schedule/catalog analyst</w:t>
            </w:r>
          </w:p>
          <w:p w:rsidR="008850B4" w:rsidRPr="008850B4" w:rsidRDefault="008850B4" w:rsidP="009B44F3">
            <w:pPr>
              <w:spacing w:before="100" w:beforeAutospacing="1" w:after="100" w:afterAutospacing="1"/>
              <w:rPr>
                <w:rFonts w:ascii="Times New Roman" w:eastAsia="Times New Roman" w:hAnsi="Times New Roman" w:cs="Times New Roman"/>
                <w:color w:val="212121"/>
                <w:sz w:val="24"/>
                <w:szCs w:val="24"/>
              </w:rPr>
            </w:pPr>
            <w:r w:rsidRPr="008850B4">
              <w:rPr>
                <w:rFonts w:ascii="Arial" w:eastAsia="Times New Roman" w:hAnsi="Arial" w:cs="Arial"/>
                <w:i/>
                <w:iCs/>
                <w:color w:val="212121"/>
                <w:sz w:val="20"/>
                <w:szCs w:val="20"/>
                <w:lang w:val="en"/>
              </w:rPr>
              <w:t>Purpose/Mission</w:t>
            </w:r>
            <w:r w:rsidRPr="008850B4">
              <w:rPr>
                <w:rFonts w:ascii="Arial" w:eastAsia="Times New Roman" w:hAnsi="Arial" w:cs="Arial"/>
                <w:i/>
                <w:iCs/>
                <w:color w:val="212121"/>
                <w:sz w:val="20"/>
                <w:szCs w:val="20"/>
                <w:lang w:val="en"/>
              </w:rPr>
              <w:br/>
            </w:r>
            <w:r w:rsidRPr="008850B4">
              <w:rPr>
                <w:rFonts w:ascii="Arial" w:eastAsia="Times New Roman" w:hAnsi="Arial" w:cs="Arial"/>
                <w:color w:val="212121"/>
                <w:sz w:val="20"/>
                <w:szCs w:val="20"/>
                <w:lang w:val="en"/>
              </w:rPr>
              <w:t>Provide opportunities for community members to explore and discuss the creation of meta-majors unique to Citrus College, and coordinate the process of mapping coursework for degrees and certificates to create clear paths to careers and/or degree or certificate completion for students.</w:t>
            </w:r>
          </w:p>
        </w:tc>
      </w:tr>
    </w:tbl>
    <w:p w:rsidR="008850B4" w:rsidRPr="008850B4" w:rsidRDefault="008850B4" w:rsidP="009B44F3">
      <w:pPr>
        <w:shd w:val="clear" w:color="auto" w:fill="FFFFFF"/>
        <w:spacing w:before="100" w:beforeAutospacing="1" w:after="100" w:afterAutospacing="1"/>
        <w:rPr>
          <w:rFonts w:ascii="Times New Roman" w:eastAsia="Times New Roman" w:hAnsi="Times New Roman" w:cs="Times New Roman"/>
          <w:color w:val="212121"/>
          <w:sz w:val="24"/>
          <w:szCs w:val="24"/>
        </w:rPr>
      </w:pPr>
      <w:r w:rsidRPr="008850B4">
        <w:rPr>
          <w:rFonts w:ascii="Times New Roman" w:eastAsia="Times New Roman" w:hAnsi="Times New Roman" w:cs="Times New Roman"/>
          <w:color w:val="212121"/>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7"/>
        <w:gridCol w:w="60"/>
        <w:gridCol w:w="60"/>
        <w:gridCol w:w="9113"/>
      </w:tblGrid>
      <w:tr w:rsidR="008850B4" w:rsidRPr="008850B4" w:rsidTr="001559FF">
        <w:trPr>
          <w:tblCellSpacing w:w="0" w:type="dxa"/>
        </w:trPr>
        <w:tc>
          <w:tcPr>
            <w:tcW w:w="0" w:type="auto"/>
            <w:gridSpan w:val="3"/>
            <w:shd w:val="clear" w:color="auto" w:fill="FFFFFF"/>
            <w:tcMar>
              <w:top w:w="30" w:type="dxa"/>
              <w:left w:w="30" w:type="dxa"/>
              <w:bottom w:w="30" w:type="dxa"/>
              <w:right w:w="30" w:type="dxa"/>
            </w:tcMar>
            <w:vAlign w:val="center"/>
            <w:hideMark/>
          </w:tcPr>
          <w:p w:rsidR="008850B4" w:rsidRPr="008850B4" w:rsidRDefault="008850B4" w:rsidP="009B44F3">
            <w:pPr>
              <w:spacing w:after="0"/>
              <w:rPr>
                <w:rFonts w:ascii="Times New Roman" w:eastAsia="Times New Roman" w:hAnsi="Times New Roman" w:cs="Times New Roman"/>
                <w:color w:val="212121"/>
                <w:sz w:val="24"/>
                <w:szCs w:val="24"/>
              </w:rPr>
            </w:pPr>
            <w:r w:rsidRPr="008850B4">
              <w:rPr>
                <w:rFonts w:ascii="Arial" w:eastAsia="Times New Roman" w:hAnsi="Arial" w:cs="Arial"/>
                <w:color w:val="212121"/>
                <w:sz w:val="24"/>
                <w:szCs w:val="24"/>
              </w:rPr>
              <w:lastRenderedPageBreak/>
              <w:t> </w:t>
            </w:r>
          </w:p>
        </w:tc>
        <w:tc>
          <w:tcPr>
            <w:tcW w:w="4869" w:type="pct"/>
            <w:shd w:val="clear" w:color="auto" w:fill="FFFFFF"/>
            <w:tcMar>
              <w:top w:w="30" w:type="dxa"/>
              <w:left w:w="30" w:type="dxa"/>
              <w:bottom w:w="30" w:type="dxa"/>
              <w:right w:w="30" w:type="dxa"/>
            </w:tcMar>
            <w:vAlign w:val="center"/>
            <w:hideMark/>
          </w:tcPr>
          <w:p w:rsidR="008850B4" w:rsidRPr="008850B4" w:rsidRDefault="008850B4" w:rsidP="009B44F3">
            <w:pPr>
              <w:spacing w:before="100" w:beforeAutospacing="1" w:after="100" w:afterAutospacing="1"/>
              <w:rPr>
                <w:rFonts w:ascii="Times New Roman" w:eastAsia="Times New Roman" w:hAnsi="Times New Roman" w:cs="Times New Roman"/>
                <w:color w:val="212121"/>
                <w:sz w:val="24"/>
                <w:szCs w:val="24"/>
              </w:rPr>
            </w:pPr>
            <w:r w:rsidRPr="008850B4">
              <w:rPr>
                <w:rFonts w:ascii="Arial" w:eastAsia="Times New Roman" w:hAnsi="Arial" w:cs="Arial"/>
                <w:b/>
                <w:bCs/>
                <w:color w:val="212121"/>
                <w:sz w:val="20"/>
                <w:szCs w:val="20"/>
                <w:lang w:val="en"/>
              </w:rPr>
              <w:t>Instructional Methodology Design Team</w:t>
            </w:r>
          </w:p>
          <w:p w:rsidR="008850B4" w:rsidRPr="008850B4" w:rsidRDefault="008850B4" w:rsidP="009B44F3">
            <w:pPr>
              <w:spacing w:before="100" w:beforeAutospacing="1" w:after="100" w:afterAutospacing="1"/>
              <w:rPr>
                <w:rFonts w:ascii="Times New Roman" w:eastAsia="Times New Roman" w:hAnsi="Times New Roman" w:cs="Times New Roman"/>
                <w:color w:val="212121"/>
                <w:sz w:val="24"/>
                <w:szCs w:val="24"/>
              </w:rPr>
            </w:pPr>
            <w:r w:rsidRPr="008850B4">
              <w:rPr>
                <w:rFonts w:ascii="Arial" w:eastAsia="Times New Roman" w:hAnsi="Arial" w:cs="Arial"/>
                <w:color w:val="212121"/>
                <w:sz w:val="20"/>
                <w:szCs w:val="20"/>
                <w:lang w:val="en"/>
              </w:rPr>
              <w:t>Co-lead: Dr. Esmeralda Medrano, mathematics faculty</w:t>
            </w:r>
            <w:r w:rsidRPr="008850B4">
              <w:rPr>
                <w:rFonts w:ascii="Arial" w:eastAsia="Times New Roman" w:hAnsi="Arial" w:cs="Arial"/>
                <w:color w:val="212121"/>
                <w:sz w:val="20"/>
                <w:szCs w:val="20"/>
                <w:lang w:val="en"/>
              </w:rPr>
              <w:br/>
              <w:t>Co-lead: Jody Fehr, instructional lab technician II</w:t>
            </w:r>
          </w:p>
          <w:p w:rsidR="008850B4" w:rsidRPr="008850B4" w:rsidRDefault="008850B4" w:rsidP="009B44F3">
            <w:pPr>
              <w:spacing w:before="100" w:beforeAutospacing="1" w:after="100" w:afterAutospacing="1"/>
              <w:rPr>
                <w:rFonts w:ascii="Times New Roman" w:eastAsia="Times New Roman" w:hAnsi="Times New Roman" w:cs="Times New Roman"/>
                <w:color w:val="212121"/>
                <w:sz w:val="24"/>
                <w:szCs w:val="24"/>
              </w:rPr>
            </w:pPr>
            <w:r w:rsidRPr="008850B4">
              <w:rPr>
                <w:rFonts w:ascii="Arial" w:eastAsia="Times New Roman" w:hAnsi="Arial" w:cs="Arial"/>
                <w:i/>
                <w:iCs/>
                <w:color w:val="212121"/>
                <w:sz w:val="20"/>
                <w:szCs w:val="20"/>
                <w:lang w:val="en"/>
              </w:rPr>
              <w:t>Purpose/Mission</w:t>
            </w:r>
            <w:r w:rsidRPr="008850B4">
              <w:rPr>
                <w:rFonts w:ascii="Arial" w:eastAsia="Times New Roman" w:hAnsi="Arial" w:cs="Arial"/>
                <w:i/>
                <w:iCs/>
                <w:color w:val="212121"/>
                <w:sz w:val="20"/>
                <w:szCs w:val="20"/>
                <w:lang w:val="en"/>
              </w:rPr>
              <w:br/>
            </w:r>
            <w:r w:rsidRPr="008850B4">
              <w:rPr>
                <w:rFonts w:ascii="Arial" w:eastAsia="Times New Roman" w:hAnsi="Arial" w:cs="Arial"/>
                <w:color w:val="212121"/>
                <w:sz w:val="20"/>
                <w:szCs w:val="20"/>
                <w:lang w:val="en"/>
              </w:rPr>
              <w:t>The Instructional Methodology Design Team is the newest group and still in the formative stages. The team will be working on applied and contextualized learning opportunities for students and support for faculty in implementing those approaches.</w:t>
            </w:r>
          </w:p>
        </w:tc>
      </w:tr>
      <w:tr w:rsidR="008850B4" w:rsidRPr="008850B4" w:rsidTr="001559FF">
        <w:trPr>
          <w:tblCellSpacing w:w="0" w:type="dxa"/>
        </w:trPr>
        <w:tc>
          <w:tcPr>
            <w:tcW w:w="0" w:type="auto"/>
            <w:gridSpan w:val="3"/>
            <w:shd w:val="clear" w:color="auto" w:fill="FFFFFF"/>
            <w:tcMar>
              <w:top w:w="30" w:type="dxa"/>
              <w:left w:w="30" w:type="dxa"/>
              <w:bottom w:w="30" w:type="dxa"/>
              <w:right w:w="30" w:type="dxa"/>
            </w:tcMar>
            <w:vAlign w:val="center"/>
            <w:hideMark/>
          </w:tcPr>
          <w:p w:rsidR="008850B4" w:rsidRPr="008850B4" w:rsidRDefault="008850B4" w:rsidP="009B44F3">
            <w:pPr>
              <w:spacing w:after="0"/>
              <w:rPr>
                <w:rFonts w:ascii="Times New Roman" w:eastAsia="Times New Roman" w:hAnsi="Times New Roman" w:cs="Times New Roman"/>
                <w:color w:val="212121"/>
                <w:sz w:val="24"/>
                <w:szCs w:val="24"/>
              </w:rPr>
            </w:pPr>
            <w:r w:rsidRPr="008850B4">
              <w:rPr>
                <w:rFonts w:ascii="Times New Roman" w:eastAsia="Times New Roman" w:hAnsi="Times New Roman" w:cs="Times New Roman"/>
                <w:color w:val="212121"/>
                <w:sz w:val="24"/>
                <w:szCs w:val="24"/>
              </w:rPr>
              <w:t> </w:t>
            </w:r>
            <w:r w:rsidRPr="008850B4">
              <w:rPr>
                <w:rFonts w:ascii="Arial" w:eastAsia="Times New Roman" w:hAnsi="Arial" w:cs="Arial"/>
                <w:color w:val="212121"/>
                <w:sz w:val="24"/>
                <w:szCs w:val="24"/>
              </w:rPr>
              <w:t> </w:t>
            </w:r>
          </w:p>
        </w:tc>
        <w:tc>
          <w:tcPr>
            <w:tcW w:w="4869" w:type="pct"/>
            <w:shd w:val="clear" w:color="auto" w:fill="FFFFFF"/>
            <w:tcMar>
              <w:top w:w="30" w:type="dxa"/>
              <w:left w:w="30" w:type="dxa"/>
              <w:bottom w:w="30" w:type="dxa"/>
              <w:right w:w="30" w:type="dxa"/>
            </w:tcMar>
            <w:vAlign w:val="center"/>
            <w:hideMark/>
          </w:tcPr>
          <w:p w:rsidR="008850B4" w:rsidRPr="008850B4" w:rsidRDefault="008850B4" w:rsidP="009B44F3">
            <w:pPr>
              <w:spacing w:before="100" w:beforeAutospacing="1" w:after="100" w:afterAutospacing="1"/>
              <w:rPr>
                <w:rFonts w:ascii="Times New Roman" w:eastAsia="Times New Roman" w:hAnsi="Times New Roman" w:cs="Times New Roman"/>
                <w:color w:val="212121"/>
                <w:sz w:val="24"/>
                <w:szCs w:val="24"/>
              </w:rPr>
            </w:pPr>
            <w:r w:rsidRPr="008850B4">
              <w:rPr>
                <w:rFonts w:ascii="Arial" w:eastAsia="Times New Roman" w:hAnsi="Arial" w:cs="Arial"/>
                <w:b/>
                <w:bCs/>
                <w:color w:val="212121"/>
                <w:sz w:val="20"/>
                <w:szCs w:val="20"/>
                <w:lang w:val="en"/>
              </w:rPr>
              <w:t>Advising Design Team</w:t>
            </w:r>
          </w:p>
          <w:p w:rsidR="008850B4" w:rsidRPr="008850B4" w:rsidRDefault="008850B4" w:rsidP="009B44F3">
            <w:pPr>
              <w:spacing w:before="100" w:beforeAutospacing="1" w:after="100" w:afterAutospacing="1"/>
              <w:rPr>
                <w:rFonts w:ascii="Times New Roman" w:eastAsia="Times New Roman" w:hAnsi="Times New Roman" w:cs="Times New Roman"/>
                <w:color w:val="212121"/>
                <w:sz w:val="24"/>
                <w:szCs w:val="24"/>
              </w:rPr>
            </w:pPr>
            <w:r w:rsidRPr="008850B4">
              <w:rPr>
                <w:rFonts w:ascii="Arial" w:eastAsia="Times New Roman" w:hAnsi="Arial" w:cs="Arial"/>
                <w:color w:val="212121"/>
                <w:sz w:val="20"/>
                <w:szCs w:val="20"/>
                <w:lang w:val="en"/>
              </w:rPr>
              <w:t xml:space="preserve">Co-lead: Natalie </w:t>
            </w:r>
            <w:proofErr w:type="spellStart"/>
            <w:r w:rsidRPr="008850B4">
              <w:rPr>
                <w:rFonts w:ascii="Arial" w:eastAsia="Times New Roman" w:hAnsi="Arial" w:cs="Arial"/>
                <w:color w:val="212121"/>
                <w:sz w:val="20"/>
                <w:szCs w:val="20"/>
                <w:lang w:val="en"/>
              </w:rPr>
              <w:t>Desimone</w:t>
            </w:r>
            <w:proofErr w:type="spellEnd"/>
            <w:r w:rsidRPr="008850B4">
              <w:rPr>
                <w:rFonts w:ascii="Arial" w:eastAsia="Times New Roman" w:hAnsi="Arial" w:cs="Arial"/>
                <w:color w:val="212121"/>
                <w:sz w:val="20"/>
                <w:szCs w:val="20"/>
                <w:lang w:val="en"/>
              </w:rPr>
              <w:t>, career counselor, faculty</w:t>
            </w:r>
            <w:r w:rsidRPr="008850B4">
              <w:rPr>
                <w:rFonts w:ascii="Arial" w:eastAsia="Times New Roman" w:hAnsi="Arial" w:cs="Arial"/>
                <w:color w:val="212121"/>
                <w:sz w:val="20"/>
                <w:szCs w:val="20"/>
                <w:lang w:val="en"/>
              </w:rPr>
              <w:br/>
              <w:t xml:space="preserve">Co-lead: Jessica </w:t>
            </w:r>
            <w:proofErr w:type="spellStart"/>
            <w:r w:rsidRPr="008850B4">
              <w:rPr>
                <w:rFonts w:ascii="Arial" w:eastAsia="Times New Roman" w:hAnsi="Arial" w:cs="Arial"/>
                <w:color w:val="212121"/>
                <w:sz w:val="20"/>
                <w:szCs w:val="20"/>
                <w:lang w:val="en"/>
              </w:rPr>
              <w:t>López</w:t>
            </w:r>
            <w:proofErr w:type="spellEnd"/>
            <w:r w:rsidRPr="008850B4">
              <w:rPr>
                <w:rFonts w:ascii="Arial" w:eastAsia="Times New Roman" w:hAnsi="Arial" w:cs="Arial"/>
                <w:color w:val="212121"/>
                <w:sz w:val="20"/>
                <w:szCs w:val="20"/>
                <w:lang w:val="en"/>
              </w:rPr>
              <w:t xml:space="preserve"> Jiménez, director of student support services</w:t>
            </w:r>
          </w:p>
          <w:p w:rsidR="008850B4" w:rsidRPr="008850B4" w:rsidRDefault="008850B4" w:rsidP="009B44F3">
            <w:pPr>
              <w:spacing w:before="100" w:beforeAutospacing="1" w:after="100" w:afterAutospacing="1"/>
              <w:rPr>
                <w:rFonts w:ascii="Times New Roman" w:eastAsia="Times New Roman" w:hAnsi="Times New Roman" w:cs="Times New Roman"/>
                <w:color w:val="212121"/>
                <w:sz w:val="24"/>
                <w:szCs w:val="24"/>
              </w:rPr>
            </w:pPr>
            <w:r w:rsidRPr="008850B4">
              <w:rPr>
                <w:rFonts w:ascii="Arial" w:eastAsia="Times New Roman" w:hAnsi="Arial" w:cs="Arial"/>
                <w:i/>
                <w:iCs/>
                <w:color w:val="212121"/>
                <w:sz w:val="20"/>
                <w:szCs w:val="20"/>
                <w:lang w:val="en"/>
              </w:rPr>
              <w:t>Purpose/Mission</w:t>
            </w:r>
            <w:r w:rsidRPr="008850B4">
              <w:rPr>
                <w:rFonts w:ascii="Arial" w:eastAsia="Times New Roman" w:hAnsi="Arial" w:cs="Arial"/>
                <w:i/>
                <w:iCs/>
                <w:color w:val="212121"/>
                <w:sz w:val="20"/>
                <w:szCs w:val="20"/>
                <w:lang w:val="en"/>
              </w:rPr>
              <w:br/>
            </w:r>
            <w:r w:rsidRPr="008850B4">
              <w:rPr>
                <w:rFonts w:ascii="Arial" w:eastAsia="Times New Roman" w:hAnsi="Arial" w:cs="Arial"/>
                <w:color w:val="212121"/>
                <w:sz w:val="20"/>
                <w:szCs w:val="20"/>
                <w:lang w:val="en"/>
              </w:rPr>
              <w:t xml:space="preserve">Help students choose and enter a pathway through the Guided Pathways framework. The team will spend the 2018-2019 academic </w:t>
            </w:r>
            <w:proofErr w:type="gramStart"/>
            <w:r w:rsidRPr="008850B4">
              <w:rPr>
                <w:rFonts w:ascii="Arial" w:eastAsia="Times New Roman" w:hAnsi="Arial" w:cs="Arial"/>
                <w:color w:val="212121"/>
                <w:sz w:val="20"/>
                <w:szCs w:val="20"/>
                <w:lang w:val="en"/>
              </w:rPr>
              <w:t>year</w:t>
            </w:r>
            <w:proofErr w:type="gramEnd"/>
            <w:r w:rsidRPr="008850B4">
              <w:rPr>
                <w:rFonts w:ascii="Arial" w:eastAsia="Times New Roman" w:hAnsi="Arial" w:cs="Arial"/>
                <w:color w:val="212121"/>
                <w:sz w:val="20"/>
                <w:szCs w:val="20"/>
                <w:lang w:val="en"/>
              </w:rPr>
              <w:t xml:space="preserve"> researching how other colleges, which have already implemented Guided Pathways, have modified counseling services under this new program.</w:t>
            </w:r>
          </w:p>
        </w:tc>
      </w:tr>
      <w:tr w:rsidR="008850B4" w:rsidRPr="008850B4" w:rsidTr="001559FF">
        <w:trPr>
          <w:tblCellSpacing w:w="0" w:type="dxa"/>
        </w:trPr>
        <w:tc>
          <w:tcPr>
            <w:tcW w:w="0" w:type="auto"/>
            <w:gridSpan w:val="2"/>
            <w:shd w:val="clear" w:color="auto" w:fill="FFFFFF"/>
            <w:tcMar>
              <w:top w:w="30" w:type="dxa"/>
              <w:left w:w="30" w:type="dxa"/>
              <w:bottom w:w="30" w:type="dxa"/>
              <w:right w:w="30" w:type="dxa"/>
            </w:tcMar>
            <w:vAlign w:val="center"/>
            <w:hideMark/>
          </w:tcPr>
          <w:p w:rsidR="008850B4" w:rsidRPr="008850B4" w:rsidRDefault="008850B4" w:rsidP="009B44F3">
            <w:pPr>
              <w:spacing w:after="0"/>
              <w:rPr>
                <w:rFonts w:ascii="Times New Roman" w:eastAsia="Times New Roman" w:hAnsi="Times New Roman" w:cs="Times New Roman"/>
                <w:color w:val="212121"/>
                <w:sz w:val="24"/>
                <w:szCs w:val="24"/>
              </w:rPr>
            </w:pPr>
            <w:r w:rsidRPr="008850B4">
              <w:rPr>
                <w:rFonts w:ascii="Times New Roman" w:eastAsia="Times New Roman" w:hAnsi="Times New Roman" w:cs="Times New Roman"/>
                <w:color w:val="212121"/>
                <w:sz w:val="24"/>
                <w:szCs w:val="24"/>
              </w:rPr>
              <w:t> </w:t>
            </w:r>
            <w:r w:rsidRPr="008850B4">
              <w:rPr>
                <w:rFonts w:ascii="Arial" w:eastAsia="Times New Roman" w:hAnsi="Arial" w:cs="Arial"/>
                <w:color w:val="212121"/>
                <w:sz w:val="24"/>
                <w:szCs w:val="24"/>
              </w:rPr>
              <w:t> </w:t>
            </w:r>
          </w:p>
        </w:tc>
        <w:tc>
          <w:tcPr>
            <w:tcW w:w="4901" w:type="pct"/>
            <w:gridSpan w:val="2"/>
            <w:shd w:val="clear" w:color="auto" w:fill="FFFFFF"/>
            <w:tcMar>
              <w:top w:w="30" w:type="dxa"/>
              <w:left w:w="30" w:type="dxa"/>
              <w:bottom w:w="30" w:type="dxa"/>
              <w:right w:w="30" w:type="dxa"/>
            </w:tcMar>
            <w:vAlign w:val="center"/>
            <w:hideMark/>
          </w:tcPr>
          <w:p w:rsidR="008850B4" w:rsidRPr="008850B4" w:rsidRDefault="008850B4" w:rsidP="009B44F3">
            <w:pPr>
              <w:spacing w:before="100" w:beforeAutospacing="1" w:after="100" w:afterAutospacing="1"/>
              <w:rPr>
                <w:rFonts w:ascii="Times New Roman" w:eastAsia="Times New Roman" w:hAnsi="Times New Roman" w:cs="Times New Roman"/>
                <w:color w:val="212121"/>
                <w:sz w:val="24"/>
                <w:szCs w:val="24"/>
              </w:rPr>
            </w:pPr>
            <w:r w:rsidRPr="008850B4">
              <w:rPr>
                <w:rFonts w:ascii="Arial" w:eastAsia="Times New Roman" w:hAnsi="Arial" w:cs="Arial"/>
                <w:b/>
                <w:bCs/>
                <w:color w:val="212121"/>
                <w:sz w:val="20"/>
                <w:szCs w:val="20"/>
                <w:lang w:val="en"/>
              </w:rPr>
              <w:t>Student Support Design Team</w:t>
            </w:r>
          </w:p>
          <w:p w:rsidR="008850B4" w:rsidRPr="008850B4" w:rsidRDefault="008850B4" w:rsidP="009B44F3">
            <w:pPr>
              <w:spacing w:before="100" w:beforeAutospacing="1" w:after="100" w:afterAutospacing="1"/>
              <w:rPr>
                <w:rFonts w:ascii="Times New Roman" w:eastAsia="Times New Roman" w:hAnsi="Times New Roman" w:cs="Times New Roman"/>
                <w:color w:val="212121"/>
                <w:sz w:val="24"/>
                <w:szCs w:val="24"/>
              </w:rPr>
            </w:pPr>
            <w:r w:rsidRPr="008850B4">
              <w:rPr>
                <w:rFonts w:ascii="Arial" w:eastAsia="Times New Roman" w:hAnsi="Arial" w:cs="Arial"/>
                <w:color w:val="212121"/>
                <w:sz w:val="20"/>
                <w:szCs w:val="20"/>
                <w:lang w:val="en"/>
              </w:rPr>
              <w:t>Co-lead: Elizabeth Cook, instructional design librarian, faculty</w:t>
            </w:r>
            <w:r w:rsidRPr="008850B4">
              <w:rPr>
                <w:rFonts w:ascii="Arial" w:eastAsia="Times New Roman" w:hAnsi="Arial" w:cs="Arial"/>
                <w:color w:val="212121"/>
                <w:sz w:val="20"/>
                <w:szCs w:val="20"/>
                <w:lang w:val="en"/>
              </w:rPr>
              <w:br/>
              <w:t>Co-lead: Sara Gonzales-Tapia, director of EOPS/CARE and CalWORKs</w:t>
            </w:r>
          </w:p>
          <w:p w:rsidR="008850B4" w:rsidRPr="008850B4" w:rsidRDefault="008850B4" w:rsidP="009B44F3">
            <w:pPr>
              <w:spacing w:before="100" w:beforeAutospacing="1" w:after="100" w:afterAutospacing="1"/>
              <w:rPr>
                <w:rFonts w:ascii="Times New Roman" w:eastAsia="Times New Roman" w:hAnsi="Times New Roman" w:cs="Times New Roman"/>
                <w:color w:val="212121"/>
                <w:sz w:val="24"/>
                <w:szCs w:val="24"/>
              </w:rPr>
            </w:pPr>
            <w:r w:rsidRPr="008850B4">
              <w:rPr>
                <w:rFonts w:ascii="Arial" w:eastAsia="Times New Roman" w:hAnsi="Arial" w:cs="Arial"/>
                <w:i/>
                <w:iCs/>
                <w:color w:val="212121"/>
                <w:sz w:val="20"/>
                <w:szCs w:val="20"/>
                <w:lang w:val="en"/>
              </w:rPr>
              <w:t>Purpose/Mission</w:t>
            </w:r>
            <w:r w:rsidRPr="008850B4">
              <w:rPr>
                <w:rFonts w:ascii="Arial" w:eastAsia="Times New Roman" w:hAnsi="Arial" w:cs="Arial"/>
                <w:i/>
                <w:iCs/>
                <w:color w:val="212121"/>
                <w:sz w:val="20"/>
                <w:szCs w:val="20"/>
                <w:lang w:val="en"/>
              </w:rPr>
              <w:br/>
            </w:r>
            <w:r w:rsidRPr="008850B4">
              <w:rPr>
                <w:rFonts w:ascii="Arial" w:eastAsia="Times New Roman" w:hAnsi="Arial" w:cs="Arial"/>
                <w:color w:val="212121"/>
                <w:sz w:val="20"/>
                <w:szCs w:val="20"/>
                <w:lang w:val="en"/>
              </w:rPr>
              <w:t>Examine research and local data to identify student obstacles to completion and develop strategies to eliminate them. In doing so, this team will streamline student support services and complete an action plan for the student support portion of the Guided Pathways implementation plan.</w:t>
            </w:r>
          </w:p>
        </w:tc>
      </w:tr>
      <w:tr w:rsidR="008850B4" w:rsidRPr="008850B4" w:rsidTr="001559FF">
        <w:trPr>
          <w:tblCellSpacing w:w="0" w:type="dxa"/>
        </w:trPr>
        <w:tc>
          <w:tcPr>
            <w:tcW w:w="0" w:type="auto"/>
            <w:shd w:val="clear" w:color="auto" w:fill="FFFFFF"/>
            <w:tcMar>
              <w:top w:w="30" w:type="dxa"/>
              <w:left w:w="30" w:type="dxa"/>
              <w:bottom w:w="30" w:type="dxa"/>
              <w:right w:w="30" w:type="dxa"/>
            </w:tcMar>
            <w:vAlign w:val="center"/>
            <w:hideMark/>
          </w:tcPr>
          <w:p w:rsidR="008850B4" w:rsidRPr="008850B4" w:rsidRDefault="008850B4" w:rsidP="009B44F3">
            <w:pPr>
              <w:spacing w:after="0"/>
              <w:rPr>
                <w:rFonts w:ascii="Times New Roman" w:eastAsia="Times New Roman" w:hAnsi="Times New Roman" w:cs="Times New Roman"/>
                <w:color w:val="212121"/>
                <w:sz w:val="24"/>
                <w:szCs w:val="24"/>
              </w:rPr>
            </w:pPr>
            <w:r w:rsidRPr="008850B4">
              <w:rPr>
                <w:rFonts w:ascii="Times New Roman" w:eastAsia="Times New Roman" w:hAnsi="Times New Roman" w:cs="Times New Roman"/>
                <w:color w:val="212121"/>
                <w:sz w:val="24"/>
                <w:szCs w:val="24"/>
              </w:rPr>
              <w:t> </w:t>
            </w:r>
            <w:bookmarkStart w:id="0" w:name="_GoBack"/>
            <w:bookmarkEnd w:id="0"/>
            <w:r w:rsidRPr="008850B4">
              <w:rPr>
                <w:rFonts w:ascii="Arial" w:eastAsia="Times New Roman" w:hAnsi="Arial" w:cs="Arial"/>
                <w:color w:val="212121"/>
                <w:sz w:val="24"/>
                <w:szCs w:val="24"/>
              </w:rPr>
              <w:t> </w:t>
            </w:r>
          </w:p>
        </w:tc>
        <w:tc>
          <w:tcPr>
            <w:tcW w:w="4933" w:type="pct"/>
            <w:gridSpan w:val="3"/>
            <w:shd w:val="clear" w:color="auto" w:fill="FFFFFF"/>
            <w:tcMar>
              <w:top w:w="30" w:type="dxa"/>
              <w:left w:w="30" w:type="dxa"/>
              <w:bottom w:w="30" w:type="dxa"/>
              <w:right w:w="30" w:type="dxa"/>
            </w:tcMar>
            <w:vAlign w:val="center"/>
            <w:hideMark/>
          </w:tcPr>
          <w:p w:rsidR="008850B4" w:rsidRPr="008850B4" w:rsidRDefault="008850B4" w:rsidP="009B44F3">
            <w:pPr>
              <w:spacing w:before="100" w:beforeAutospacing="1" w:after="100" w:afterAutospacing="1"/>
              <w:rPr>
                <w:rFonts w:ascii="Times New Roman" w:eastAsia="Times New Roman" w:hAnsi="Times New Roman" w:cs="Times New Roman"/>
                <w:color w:val="212121"/>
                <w:sz w:val="24"/>
                <w:szCs w:val="24"/>
              </w:rPr>
            </w:pPr>
            <w:r w:rsidRPr="008850B4">
              <w:rPr>
                <w:rFonts w:ascii="Arial" w:eastAsia="Times New Roman" w:hAnsi="Arial" w:cs="Arial"/>
                <w:b/>
                <w:bCs/>
                <w:color w:val="212121"/>
                <w:sz w:val="20"/>
                <w:szCs w:val="20"/>
                <w:lang w:val="en"/>
              </w:rPr>
              <w:t>Communication Design Team</w:t>
            </w:r>
          </w:p>
          <w:p w:rsidR="008850B4" w:rsidRPr="008850B4" w:rsidRDefault="008850B4" w:rsidP="009B44F3">
            <w:pPr>
              <w:spacing w:before="100" w:beforeAutospacing="1" w:after="100" w:afterAutospacing="1"/>
              <w:rPr>
                <w:rFonts w:ascii="Times New Roman" w:eastAsia="Times New Roman" w:hAnsi="Times New Roman" w:cs="Times New Roman"/>
                <w:color w:val="212121"/>
                <w:sz w:val="24"/>
                <w:szCs w:val="24"/>
              </w:rPr>
            </w:pPr>
            <w:r w:rsidRPr="008850B4">
              <w:rPr>
                <w:rFonts w:ascii="Arial" w:eastAsia="Times New Roman" w:hAnsi="Arial" w:cs="Arial"/>
                <w:color w:val="212121"/>
                <w:sz w:val="20"/>
                <w:szCs w:val="20"/>
                <w:lang w:val="en"/>
              </w:rPr>
              <w:t xml:space="preserve">Co-lead: Sarah </w:t>
            </w:r>
            <w:proofErr w:type="spellStart"/>
            <w:r w:rsidRPr="008850B4">
              <w:rPr>
                <w:rFonts w:ascii="Arial" w:eastAsia="Times New Roman" w:hAnsi="Arial" w:cs="Arial"/>
                <w:color w:val="212121"/>
                <w:sz w:val="20"/>
                <w:szCs w:val="20"/>
                <w:lang w:val="en"/>
              </w:rPr>
              <w:t>Bosler</w:t>
            </w:r>
            <w:proofErr w:type="spellEnd"/>
            <w:r w:rsidRPr="008850B4">
              <w:rPr>
                <w:rFonts w:ascii="Arial" w:eastAsia="Times New Roman" w:hAnsi="Arial" w:cs="Arial"/>
                <w:color w:val="212121"/>
                <w:sz w:val="20"/>
                <w:szCs w:val="20"/>
                <w:lang w:val="en"/>
              </w:rPr>
              <w:t>, public services librarian, faculty, Faculty Learning Institute (FLI) co-chair</w:t>
            </w:r>
            <w:r w:rsidRPr="008850B4">
              <w:rPr>
                <w:rFonts w:ascii="Arial" w:eastAsia="Times New Roman" w:hAnsi="Arial" w:cs="Arial"/>
                <w:color w:val="212121"/>
                <w:sz w:val="20"/>
                <w:szCs w:val="20"/>
                <w:lang w:val="en"/>
              </w:rPr>
              <w:br/>
              <w:t xml:space="preserve">Co-lead: Dr. Lan </w:t>
            </w:r>
            <w:proofErr w:type="spellStart"/>
            <w:r w:rsidRPr="008850B4">
              <w:rPr>
                <w:rFonts w:ascii="Arial" w:eastAsia="Times New Roman" w:hAnsi="Arial" w:cs="Arial"/>
                <w:color w:val="212121"/>
                <w:sz w:val="20"/>
                <w:szCs w:val="20"/>
                <w:lang w:val="en"/>
              </w:rPr>
              <w:t>Hao</w:t>
            </w:r>
            <w:proofErr w:type="spellEnd"/>
            <w:r w:rsidRPr="008850B4">
              <w:rPr>
                <w:rFonts w:ascii="Arial" w:eastAsia="Times New Roman" w:hAnsi="Arial" w:cs="Arial"/>
                <w:color w:val="212121"/>
                <w:sz w:val="20"/>
                <w:szCs w:val="20"/>
                <w:lang w:val="en"/>
              </w:rPr>
              <w:t>, director of institutional research, planning and effectiveness</w:t>
            </w:r>
          </w:p>
          <w:p w:rsidR="008850B4" w:rsidRPr="008850B4" w:rsidRDefault="008850B4" w:rsidP="009B44F3">
            <w:pPr>
              <w:spacing w:before="100" w:beforeAutospacing="1" w:after="100" w:afterAutospacing="1"/>
              <w:rPr>
                <w:rFonts w:ascii="Times New Roman" w:eastAsia="Times New Roman" w:hAnsi="Times New Roman" w:cs="Times New Roman"/>
                <w:color w:val="212121"/>
                <w:sz w:val="24"/>
                <w:szCs w:val="24"/>
              </w:rPr>
            </w:pPr>
            <w:r w:rsidRPr="008850B4">
              <w:rPr>
                <w:rFonts w:ascii="Arial" w:eastAsia="Times New Roman" w:hAnsi="Arial" w:cs="Arial"/>
                <w:i/>
                <w:iCs/>
                <w:color w:val="212121"/>
                <w:sz w:val="20"/>
                <w:szCs w:val="20"/>
                <w:lang w:val="en"/>
              </w:rPr>
              <w:t>Purpose/Mission</w:t>
            </w:r>
            <w:r w:rsidRPr="008850B4">
              <w:rPr>
                <w:rFonts w:ascii="Arial" w:eastAsia="Times New Roman" w:hAnsi="Arial" w:cs="Arial"/>
                <w:i/>
                <w:iCs/>
                <w:color w:val="212121"/>
                <w:sz w:val="20"/>
                <w:szCs w:val="20"/>
                <w:lang w:val="en"/>
              </w:rPr>
              <w:br/>
            </w:r>
            <w:r w:rsidRPr="008850B4">
              <w:rPr>
                <w:rFonts w:ascii="Arial" w:eastAsia="Times New Roman" w:hAnsi="Arial" w:cs="Arial"/>
                <w:color w:val="212121"/>
                <w:sz w:val="20"/>
                <w:szCs w:val="20"/>
                <w:lang w:val="en"/>
              </w:rPr>
              <w:t>Facilitate communication campus-wide on the Guided Pathways program. Provide platforms for communicating ongoing institutional Guided Pathways efforts. Collaborate with FLI to provide opportunities for faculty and staff to increase knowledge and participation.</w:t>
            </w:r>
          </w:p>
        </w:tc>
      </w:tr>
    </w:tbl>
    <w:p w:rsidR="008850B4" w:rsidRPr="008850B4" w:rsidRDefault="008850B4" w:rsidP="009B44F3">
      <w:pPr>
        <w:shd w:val="clear" w:color="auto" w:fill="FFFFFF"/>
        <w:spacing w:before="100" w:beforeAutospacing="1" w:after="100" w:afterAutospacing="1"/>
        <w:rPr>
          <w:rFonts w:ascii="Times New Roman" w:eastAsia="Times New Roman" w:hAnsi="Times New Roman" w:cs="Times New Roman"/>
          <w:color w:val="212121"/>
          <w:sz w:val="24"/>
          <w:szCs w:val="24"/>
        </w:rPr>
      </w:pPr>
      <w:r w:rsidRPr="008850B4">
        <w:rPr>
          <w:rFonts w:ascii="Arial" w:eastAsia="Times New Roman" w:hAnsi="Arial" w:cs="Arial"/>
          <w:color w:val="212121"/>
          <w:sz w:val="20"/>
          <w:szCs w:val="20"/>
          <w:lang w:val="en"/>
        </w:rPr>
        <w:t xml:space="preserve">If you have any questions, contact the Citrus College Guided Pathways co-leads: Natalie </w:t>
      </w:r>
      <w:proofErr w:type="spellStart"/>
      <w:r w:rsidRPr="008850B4">
        <w:rPr>
          <w:rFonts w:ascii="Arial" w:eastAsia="Times New Roman" w:hAnsi="Arial" w:cs="Arial"/>
          <w:color w:val="212121"/>
          <w:sz w:val="20"/>
          <w:szCs w:val="20"/>
          <w:lang w:val="en"/>
        </w:rPr>
        <w:t>Desimone</w:t>
      </w:r>
      <w:proofErr w:type="spellEnd"/>
      <w:r w:rsidRPr="008850B4">
        <w:rPr>
          <w:rFonts w:ascii="Arial" w:eastAsia="Times New Roman" w:hAnsi="Arial" w:cs="Arial"/>
          <w:color w:val="212121"/>
          <w:sz w:val="20"/>
          <w:szCs w:val="20"/>
          <w:lang w:val="en"/>
        </w:rPr>
        <w:t xml:space="preserve"> (</w:t>
      </w:r>
      <w:hyperlink r:id="rId6" w:tgtFrame="_blank" w:history="1">
        <w:r w:rsidRPr="008850B4">
          <w:rPr>
            <w:rFonts w:ascii="Arial" w:eastAsia="Times New Roman" w:hAnsi="Arial" w:cs="Arial"/>
            <w:color w:val="0000FF"/>
            <w:sz w:val="20"/>
            <w:szCs w:val="20"/>
            <w:u w:val="single"/>
            <w:lang w:val="en"/>
          </w:rPr>
          <w:t>ndesimone@citruscollege.edu</w:t>
        </w:r>
      </w:hyperlink>
      <w:r w:rsidRPr="008850B4">
        <w:rPr>
          <w:rFonts w:ascii="Arial" w:eastAsia="Times New Roman" w:hAnsi="Arial" w:cs="Arial"/>
          <w:color w:val="212121"/>
          <w:sz w:val="20"/>
          <w:szCs w:val="20"/>
          <w:lang w:val="en"/>
        </w:rPr>
        <w:t>) and Victoria Dominguez (</w:t>
      </w:r>
      <w:hyperlink r:id="rId7" w:tgtFrame="_blank" w:history="1">
        <w:r w:rsidRPr="008850B4">
          <w:rPr>
            <w:rFonts w:ascii="Arial" w:eastAsia="Times New Roman" w:hAnsi="Arial" w:cs="Arial"/>
            <w:color w:val="0000FF"/>
            <w:sz w:val="20"/>
            <w:szCs w:val="20"/>
            <w:u w:val="single"/>
            <w:lang w:val="en"/>
          </w:rPr>
          <w:t>vdominguez@citruscollege.edu</w:t>
        </w:r>
      </w:hyperlink>
      <w:r w:rsidRPr="008850B4">
        <w:rPr>
          <w:rFonts w:ascii="Arial" w:eastAsia="Times New Roman" w:hAnsi="Arial" w:cs="Arial"/>
          <w:color w:val="212121"/>
          <w:sz w:val="20"/>
          <w:szCs w:val="20"/>
          <w:lang w:val="en"/>
        </w:rPr>
        <w:t>). For more information on Guided Pathways, visit </w:t>
      </w:r>
      <w:hyperlink r:id="rId8" w:tgtFrame="_blank" w:history="1">
        <w:r w:rsidRPr="008850B4">
          <w:rPr>
            <w:rFonts w:ascii="Arial" w:eastAsia="Times New Roman" w:hAnsi="Arial" w:cs="Arial"/>
            <w:color w:val="0000FF"/>
            <w:sz w:val="20"/>
            <w:szCs w:val="20"/>
            <w:u w:val="single"/>
            <w:lang w:val="en"/>
          </w:rPr>
          <w:t>www.citruscollege.edu/guidedpathways</w:t>
        </w:r>
      </w:hyperlink>
      <w:r w:rsidRPr="008850B4">
        <w:rPr>
          <w:rFonts w:ascii="Arial" w:eastAsia="Times New Roman" w:hAnsi="Arial" w:cs="Arial"/>
          <w:color w:val="212121"/>
          <w:sz w:val="20"/>
          <w:szCs w:val="20"/>
          <w:lang w:val="en"/>
        </w:rPr>
        <w:t>. Thank you for reading, and stay tuned for future issues!</w:t>
      </w:r>
    </w:p>
    <w:p w:rsidR="00827DB0" w:rsidRDefault="00827DB0" w:rsidP="009B44F3"/>
    <w:sectPr w:rsidR="00827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B4"/>
    <w:rsid w:val="000B4122"/>
    <w:rsid w:val="001559FF"/>
    <w:rsid w:val="00827DB0"/>
    <w:rsid w:val="008850B4"/>
    <w:rsid w:val="009856DB"/>
    <w:rsid w:val="009B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8850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50B4"/>
    <w:rPr>
      <w:b/>
      <w:bCs/>
    </w:rPr>
  </w:style>
  <w:style w:type="character" w:styleId="Hyperlink">
    <w:name w:val="Hyperlink"/>
    <w:basedOn w:val="DefaultParagraphFont"/>
    <w:uiPriority w:val="99"/>
    <w:semiHidden/>
    <w:unhideWhenUsed/>
    <w:rsid w:val="008850B4"/>
    <w:rPr>
      <w:color w:val="0000FF"/>
      <w:u w:val="single"/>
    </w:rPr>
  </w:style>
  <w:style w:type="paragraph" w:styleId="BalloonText">
    <w:name w:val="Balloon Text"/>
    <w:basedOn w:val="Normal"/>
    <w:link w:val="BalloonTextChar"/>
    <w:uiPriority w:val="99"/>
    <w:semiHidden/>
    <w:unhideWhenUsed/>
    <w:rsid w:val="00885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0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8850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50B4"/>
    <w:rPr>
      <w:b/>
      <w:bCs/>
    </w:rPr>
  </w:style>
  <w:style w:type="character" w:styleId="Hyperlink">
    <w:name w:val="Hyperlink"/>
    <w:basedOn w:val="DefaultParagraphFont"/>
    <w:uiPriority w:val="99"/>
    <w:semiHidden/>
    <w:unhideWhenUsed/>
    <w:rsid w:val="008850B4"/>
    <w:rPr>
      <w:color w:val="0000FF"/>
      <w:u w:val="single"/>
    </w:rPr>
  </w:style>
  <w:style w:type="paragraph" w:styleId="BalloonText">
    <w:name w:val="Balloon Text"/>
    <w:basedOn w:val="Normal"/>
    <w:link w:val="BalloonTextChar"/>
    <w:uiPriority w:val="99"/>
    <w:semiHidden/>
    <w:unhideWhenUsed/>
    <w:rsid w:val="00885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65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ruscollege.edu/guidedpathways" TargetMode="External"/><Relationship Id="rId3" Type="http://schemas.openxmlformats.org/officeDocument/2006/relationships/settings" Target="settings.xml"/><Relationship Id="rId7" Type="http://schemas.openxmlformats.org/officeDocument/2006/relationships/hyperlink" Target="mailto:vdominguez@citruscollege.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desimone@citruscollege.edu" TargetMode="External"/><Relationship Id="rId5" Type="http://schemas.openxmlformats.org/officeDocument/2006/relationships/image" Target="media/image1.tmp"/><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3</cp:revision>
  <dcterms:created xsi:type="dcterms:W3CDTF">2018-11-14T21:23:00Z</dcterms:created>
  <dcterms:modified xsi:type="dcterms:W3CDTF">2018-11-14T21:35:00Z</dcterms:modified>
</cp:coreProperties>
</file>