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DBEC" w14:textId="77777777"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CHANGE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3B89DE69" w:rsidR="000E65D2" w:rsidRPr="00A732B6" w:rsidRDefault="007B5DF0">
      <w:pPr>
        <w:pStyle w:val="BodyA"/>
        <w:spacing w:before="60"/>
        <w:ind w:left="720" w:right="658"/>
        <w:jc w:val="center"/>
        <w:rPr>
          <w:rFonts w:ascii="Times New Roman" w:eastAsia="Times New Roman" w:hAnsi="Times New Roman" w:cs="Times New Roman"/>
          <w:b/>
          <w:bCs/>
          <w:sz w:val="24"/>
          <w:szCs w:val="24"/>
          <w:lang w:val="en-US"/>
        </w:rPr>
      </w:pPr>
      <w:r w:rsidRPr="00A732B6">
        <w:rPr>
          <w:rFonts w:ascii="Times New Roman" w:hAnsi="Times New Roman" w:cs="Times New Roman"/>
          <w:b/>
          <w:bCs/>
          <w:sz w:val="24"/>
          <w:szCs w:val="24"/>
          <w:lang w:val="en-US"/>
        </w:rPr>
        <w:t>SPRING 202</w:t>
      </w:r>
      <w:r w:rsidR="00510718">
        <w:rPr>
          <w:rFonts w:ascii="Times New Roman" w:hAnsi="Times New Roman" w:cs="Times New Roman"/>
          <w:b/>
          <w:bCs/>
          <w:sz w:val="24"/>
          <w:szCs w:val="24"/>
          <w:lang w:val="en-US"/>
        </w:rPr>
        <w:t>1</w:t>
      </w:r>
      <w:r w:rsidRPr="00A732B6">
        <w:rPr>
          <w:rFonts w:ascii="Times New Roman" w:hAnsi="Times New Roman" w:cs="Times New Roman"/>
          <w:b/>
          <w:bCs/>
          <w:sz w:val="24"/>
          <w:szCs w:val="24"/>
          <w:lang w:val="en-US"/>
        </w:rPr>
        <w:t xml:space="preserve"> ONLINE ELECTIONS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7C771E4C" w:rsidR="00CD2FBC" w:rsidRPr="00A732B6" w:rsidRDefault="00AE0B78">
      <w:pPr>
        <w:pStyle w:val="BodyA"/>
        <w:spacing w:line="206" w:lineRule="auto"/>
        <w:ind w:left="120" w:right="269"/>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ting an</w:t>
      </w:r>
      <w:r w:rsidR="00CD2FBC" w:rsidRPr="00A732B6">
        <w:rPr>
          <w:rFonts w:ascii="Times New Roman" w:hAnsi="Times New Roman" w:cs="Times New Roman"/>
          <w:sz w:val="24"/>
          <w:szCs w:val="24"/>
          <w:lang w:val="en-US"/>
        </w:rPr>
        <w:t xml:space="preserve"> online election</w:t>
      </w:r>
      <w:r w:rsidRPr="00A732B6">
        <w:rPr>
          <w:rFonts w:ascii="Times New Roman" w:hAnsi="Times New Roman" w:cs="Times New Roman"/>
          <w:sz w:val="24"/>
          <w:szCs w:val="24"/>
          <w:lang w:val="en-US"/>
        </w:rPr>
        <w:t xml:space="preserve"> as a result of the </w:t>
      </w:r>
      <w:r w:rsidR="00CD2FBC" w:rsidRPr="00A732B6">
        <w:rPr>
          <w:rFonts w:ascii="Times New Roman" w:hAnsi="Times New Roman" w:cs="Times New Roman"/>
          <w:sz w:val="24"/>
          <w:szCs w:val="24"/>
          <w:lang w:val="en-US"/>
        </w:rPr>
        <w:t>cancellation of the upcoming spring plenary session</w:t>
      </w:r>
      <w:r w:rsidR="0030216A" w:rsidRPr="00A732B6">
        <w:rPr>
          <w:rFonts w:ascii="Times New Roman" w:hAnsi="Times New Roman" w:cs="Times New Roman"/>
          <w:sz w:val="24"/>
          <w:szCs w:val="24"/>
          <w:lang w:val="en-US"/>
        </w:rPr>
        <w:t xml:space="preserve"> due to 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54D5523C"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election,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Pr="00A732B6">
          <w:rPr>
            <w:rStyle w:val="Hyperlink"/>
            <w:rFonts w:ascii="Times New Roman" w:hAnsi="Times New Roman" w:cs="Times New Roman"/>
            <w:b/>
            <w:sz w:val="24"/>
            <w:szCs w:val="24"/>
            <w:lang w:val="en-US"/>
          </w:rPr>
          <w:t>elections@asccc.org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567B94DA"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CD2FBC" w:rsidRPr="00A732B6">
        <w:rPr>
          <w:rStyle w:val="None"/>
          <w:rFonts w:ascii="Times New Roman" w:hAnsi="Times New Roman" w:cs="Times New Roman"/>
          <w:color w:val="auto"/>
          <w:sz w:val="24"/>
          <w:szCs w:val="24"/>
          <w:u w:val="single" w:color="0078CD"/>
          <w:lang w:val="it-IT"/>
        </w:rPr>
        <w:t>elections</w:t>
      </w:r>
      <w:r w:rsidRPr="00A732B6">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CD2FBC" w:rsidRPr="00A732B6">
        <w:rPr>
          <w:rStyle w:val="None"/>
          <w:rFonts w:ascii="Times New Roman" w:hAnsi="Times New Roman" w:cs="Times New Roman"/>
          <w:color w:val="auto"/>
          <w:sz w:val="24"/>
          <w:szCs w:val="24"/>
        </w:rPr>
        <w:t xml:space="preserve">April </w:t>
      </w:r>
      <w:r w:rsidR="00510718">
        <w:rPr>
          <w:rStyle w:val="None"/>
          <w:rFonts w:ascii="Times New Roman" w:hAnsi="Times New Roman" w:cs="Times New Roman"/>
          <w:color w:val="auto"/>
          <w:sz w:val="24"/>
          <w:szCs w:val="24"/>
        </w:rPr>
        <w:t>9</w:t>
      </w:r>
      <w:r w:rsidR="00CD2FBC" w:rsidRPr="00A732B6">
        <w:rPr>
          <w:rStyle w:val="None"/>
          <w:rFonts w:ascii="Times New Roman" w:hAnsi="Times New Roman" w:cs="Times New Roman"/>
          <w:color w:val="auto"/>
          <w:sz w:val="24"/>
          <w:szCs w:val="24"/>
        </w:rPr>
        <w:t>, 202</w:t>
      </w:r>
      <w:r w:rsidR="00510718">
        <w:rPr>
          <w:rStyle w:val="None"/>
          <w:rFonts w:ascii="Times New Roman" w:hAnsi="Times New Roman" w:cs="Times New Roman"/>
          <w:color w:val="auto"/>
          <w:sz w:val="24"/>
          <w:szCs w:val="24"/>
        </w:rPr>
        <w:t>1</w:t>
      </w:r>
      <w:r w:rsidR="00CD2FBC" w:rsidRPr="00A732B6">
        <w:rPr>
          <w:rStyle w:val="None"/>
          <w:rFonts w:ascii="Times New Roman" w:hAnsi="Times New Roman" w:cs="Times New Roman"/>
          <w:color w:val="auto"/>
          <w:sz w:val="24"/>
          <w:szCs w:val="24"/>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70E7D85E"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elections,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226503EC"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 xml:space="preserve">Email this delegate change form to </w:t>
      </w:r>
      <w:hyperlink r:id="rId8" w:history="1">
        <w:r w:rsidRPr="00A732B6">
          <w:rPr>
            <w:rStyle w:val="Hyperlink"/>
            <w:rFonts w:ascii="Times New Roman" w:hAnsi="Times New Roman" w:cs="Times New Roman"/>
            <w:sz w:val="24"/>
            <w:szCs w:val="24"/>
          </w:rPr>
          <w:t>elections@asccc.org</w:t>
        </w:r>
      </w:hyperlink>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E913" w14:textId="77777777" w:rsidR="00D80392" w:rsidRDefault="00D80392">
      <w:r>
        <w:separator/>
      </w:r>
    </w:p>
  </w:endnote>
  <w:endnote w:type="continuationSeparator" w:id="0">
    <w:p w14:paraId="3B1A6637" w14:textId="77777777" w:rsidR="00D80392" w:rsidRDefault="00D8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0B1E" w14:textId="77777777" w:rsidR="00D80392" w:rsidRDefault="00D80392">
      <w:r>
        <w:separator/>
      </w:r>
    </w:p>
  </w:footnote>
  <w:footnote w:type="continuationSeparator" w:id="0">
    <w:p w14:paraId="332E08D9" w14:textId="77777777" w:rsidR="00D80392" w:rsidRDefault="00D8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E65D2"/>
    <w:rsid w:val="0030216A"/>
    <w:rsid w:val="00314FCC"/>
    <w:rsid w:val="00510718"/>
    <w:rsid w:val="006E3C81"/>
    <w:rsid w:val="007B5DF0"/>
    <w:rsid w:val="008C5642"/>
    <w:rsid w:val="00977A7D"/>
    <w:rsid w:val="00A732B6"/>
    <w:rsid w:val="00AE0B78"/>
    <w:rsid w:val="00B27F71"/>
    <w:rsid w:val="00B37E95"/>
    <w:rsid w:val="00BB035D"/>
    <w:rsid w:val="00CD2FBC"/>
    <w:rsid w:val="00D80392"/>
    <w:rsid w:val="00E26296"/>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ections@asccc.org" TargetMode="External"/><Relationship Id="rId3" Type="http://schemas.openxmlformats.org/officeDocument/2006/relationships/webSettings" Target="webSettings.xml"/><Relationship Id="rId7" Type="http://schemas.openxmlformats.org/officeDocument/2006/relationships/hyperlink" Target="http://www.asccc.org/college_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asc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Tonya Davis</cp:lastModifiedBy>
  <cp:revision>3</cp:revision>
  <dcterms:created xsi:type="dcterms:W3CDTF">2020-03-25T18:37:00Z</dcterms:created>
  <dcterms:modified xsi:type="dcterms:W3CDTF">2021-02-02T21:49:00Z</dcterms:modified>
</cp:coreProperties>
</file>