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23596C19" w:rsidR="000919EE" w:rsidRPr="000919EE" w:rsidRDefault="000F18C1" w:rsidP="000919EE">
      <w:pPr>
        <w:pStyle w:val="Title"/>
        <w:rPr>
          <w:rFonts w:asciiTheme="majorHAnsi" w:hAnsiTheme="majorHAnsi"/>
          <w:sz w:val="24"/>
          <w:szCs w:val="24"/>
        </w:rPr>
      </w:pPr>
      <w:r>
        <w:rPr>
          <w:rFonts w:asciiTheme="majorHAnsi" w:hAnsiTheme="majorHAnsi"/>
          <w:sz w:val="24"/>
          <w:szCs w:val="24"/>
        </w:rPr>
        <w:t>Wednesday</w:t>
      </w:r>
      <w:r w:rsidR="000919EE" w:rsidRPr="000919EE">
        <w:rPr>
          <w:rFonts w:asciiTheme="majorHAnsi" w:hAnsiTheme="majorHAnsi"/>
          <w:sz w:val="24"/>
          <w:szCs w:val="24"/>
        </w:rPr>
        <w:t xml:space="preserve">, </w:t>
      </w:r>
      <w:r>
        <w:rPr>
          <w:rFonts w:asciiTheme="majorHAnsi" w:hAnsiTheme="majorHAnsi"/>
          <w:sz w:val="24"/>
          <w:szCs w:val="24"/>
        </w:rPr>
        <w:t>November 21</w:t>
      </w:r>
      <w:r w:rsidR="000919EE" w:rsidRPr="000919EE">
        <w:rPr>
          <w:rFonts w:asciiTheme="majorHAnsi" w:hAnsiTheme="majorHAnsi"/>
          <w:sz w:val="24"/>
          <w:szCs w:val="24"/>
        </w:rPr>
        <w:t>, 2018</w:t>
      </w:r>
    </w:p>
    <w:p w14:paraId="3D3E5881" w14:textId="16956824" w:rsidR="000919EE" w:rsidRPr="000919EE" w:rsidRDefault="000F18C1" w:rsidP="000919EE">
      <w:pPr>
        <w:pStyle w:val="Title"/>
        <w:rPr>
          <w:rFonts w:asciiTheme="majorHAnsi" w:hAnsiTheme="majorHAnsi"/>
          <w:sz w:val="24"/>
          <w:szCs w:val="24"/>
        </w:rPr>
      </w:pPr>
      <w:r>
        <w:rPr>
          <w:rFonts w:asciiTheme="majorHAnsi" w:hAnsiTheme="majorHAnsi"/>
          <w:sz w:val="24"/>
          <w:szCs w:val="24"/>
        </w:rPr>
        <w:t>8:00-9:30 A</w:t>
      </w:r>
      <w:r w:rsidR="000919EE" w:rsidRPr="000919EE">
        <w:rPr>
          <w:rFonts w:asciiTheme="majorHAnsi" w:hAnsiTheme="majorHAnsi"/>
          <w:sz w:val="24"/>
          <w:szCs w:val="24"/>
        </w:rPr>
        <w:t>M</w:t>
      </w:r>
    </w:p>
    <w:p w14:paraId="7842A477" w14:textId="67C59D2B" w:rsidR="00F720A3" w:rsidRDefault="000919EE" w:rsidP="000919EE">
      <w:pPr>
        <w:pStyle w:val="Title"/>
        <w:rPr>
          <w:rFonts w:asciiTheme="majorHAnsi" w:hAnsiTheme="majorHAnsi"/>
          <w:sz w:val="24"/>
          <w:szCs w:val="24"/>
        </w:rPr>
      </w:pPr>
      <w:r>
        <w:rPr>
          <w:rFonts w:asciiTheme="majorHAnsi" w:hAnsiTheme="majorHAnsi"/>
          <w:sz w:val="24"/>
          <w:szCs w:val="24"/>
        </w:rPr>
        <w:t>ZOOM Meeting</w:t>
      </w:r>
    </w:p>
    <w:p w14:paraId="3FA72C46" w14:textId="1B4BD60F" w:rsidR="000F18C1" w:rsidRPr="000F18C1" w:rsidRDefault="000F18C1" w:rsidP="000F18C1">
      <w:pPr>
        <w:pStyle w:val="Title"/>
        <w:rPr>
          <w:rFonts w:asciiTheme="majorHAnsi" w:hAnsiTheme="majorHAnsi"/>
          <w:sz w:val="20"/>
          <w:szCs w:val="20"/>
        </w:rPr>
      </w:pPr>
      <w:r w:rsidRPr="000F18C1">
        <w:rPr>
          <w:rFonts w:asciiTheme="majorHAnsi" w:hAnsiTheme="majorHAnsi"/>
          <w:sz w:val="20"/>
          <w:szCs w:val="20"/>
        </w:rPr>
        <w:t xml:space="preserve">Join from PC, Mac, Linux, iOS or Android: </w:t>
      </w:r>
      <w:hyperlink r:id="rId9" w:history="1">
        <w:r w:rsidRPr="000F18C1">
          <w:rPr>
            <w:rStyle w:val="Hyperlink"/>
            <w:rFonts w:asciiTheme="majorHAnsi" w:hAnsiTheme="majorHAnsi"/>
            <w:sz w:val="20"/>
            <w:szCs w:val="20"/>
          </w:rPr>
          <w:t>https://cccconfer.zoom.us/j/8370552669</w:t>
        </w:r>
      </w:hyperlink>
      <w:r w:rsidRPr="000F18C1">
        <w:rPr>
          <w:rFonts w:asciiTheme="majorHAnsi" w:hAnsiTheme="majorHAnsi"/>
          <w:sz w:val="20"/>
          <w:szCs w:val="20"/>
        </w:rPr>
        <w:t xml:space="preserve">  </w:t>
      </w:r>
    </w:p>
    <w:p w14:paraId="2095CE22" w14:textId="3CD4089D" w:rsidR="000F18C1" w:rsidRPr="000F18C1" w:rsidRDefault="000F18C1" w:rsidP="000F18C1">
      <w:pPr>
        <w:pStyle w:val="Title"/>
        <w:rPr>
          <w:rFonts w:asciiTheme="majorHAnsi" w:hAnsiTheme="majorHAnsi"/>
          <w:sz w:val="20"/>
          <w:szCs w:val="20"/>
        </w:rPr>
      </w:pPr>
      <w:r w:rsidRPr="000F18C1">
        <w:rPr>
          <w:rFonts w:asciiTheme="majorHAnsi" w:hAnsiTheme="majorHAnsi"/>
          <w:sz w:val="20"/>
          <w:szCs w:val="20"/>
        </w:rPr>
        <w:t>Or iPhone one-tap (US Toll):  +16699006833</w:t>
      </w:r>
      <w:proofErr w:type="gramStart"/>
      <w:r w:rsidRPr="000F18C1">
        <w:rPr>
          <w:rFonts w:asciiTheme="majorHAnsi" w:hAnsiTheme="majorHAnsi"/>
          <w:sz w:val="20"/>
          <w:szCs w:val="20"/>
        </w:rPr>
        <w:t>,8370552669</w:t>
      </w:r>
      <w:proofErr w:type="gramEnd"/>
      <w:r w:rsidRPr="000F18C1">
        <w:rPr>
          <w:rFonts w:asciiTheme="majorHAnsi" w:hAnsiTheme="majorHAnsi"/>
          <w:sz w:val="20"/>
          <w:szCs w:val="20"/>
        </w:rPr>
        <w:t xml:space="preserve">#  or +16468769923,8370552669# </w:t>
      </w:r>
    </w:p>
    <w:p w14:paraId="2E11AABF" w14:textId="77777777" w:rsidR="000F18C1" w:rsidRPr="000F18C1" w:rsidRDefault="000F18C1" w:rsidP="000F18C1">
      <w:pPr>
        <w:pStyle w:val="Title"/>
        <w:rPr>
          <w:rFonts w:asciiTheme="majorHAnsi" w:hAnsiTheme="majorHAnsi"/>
          <w:sz w:val="20"/>
          <w:szCs w:val="20"/>
        </w:rPr>
      </w:pPr>
      <w:r w:rsidRPr="000F18C1">
        <w:rPr>
          <w:rFonts w:asciiTheme="majorHAnsi" w:hAnsiTheme="majorHAnsi"/>
          <w:sz w:val="20"/>
          <w:szCs w:val="20"/>
        </w:rPr>
        <w:t>Or Telephone:</w:t>
      </w:r>
    </w:p>
    <w:p w14:paraId="76D0244B" w14:textId="77777777" w:rsidR="000F18C1" w:rsidRPr="000F18C1" w:rsidRDefault="000F18C1" w:rsidP="000F18C1">
      <w:pPr>
        <w:pStyle w:val="Title"/>
        <w:rPr>
          <w:rFonts w:asciiTheme="majorHAnsi" w:hAnsiTheme="majorHAnsi"/>
          <w:sz w:val="20"/>
          <w:szCs w:val="20"/>
        </w:rPr>
      </w:pPr>
      <w:r w:rsidRPr="000F18C1">
        <w:rPr>
          <w:rFonts w:asciiTheme="majorHAnsi" w:hAnsiTheme="majorHAnsi"/>
          <w:sz w:val="20"/>
          <w:szCs w:val="20"/>
        </w:rPr>
        <w:t xml:space="preserve">    Dial:</w:t>
      </w:r>
    </w:p>
    <w:p w14:paraId="2A0D5951" w14:textId="77777777" w:rsidR="000F18C1" w:rsidRPr="000F18C1" w:rsidRDefault="000F18C1" w:rsidP="000F18C1">
      <w:pPr>
        <w:pStyle w:val="Title"/>
        <w:rPr>
          <w:rFonts w:asciiTheme="majorHAnsi" w:hAnsiTheme="majorHAnsi"/>
          <w:sz w:val="20"/>
          <w:szCs w:val="20"/>
        </w:rPr>
      </w:pPr>
      <w:r w:rsidRPr="000F18C1">
        <w:rPr>
          <w:rFonts w:asciiTheme="majorHAnsi" w:hAnsiTheme="majorHAnsi"/>
          <w:sz w:val="20"/>
          <w:szCs w:val="20"/>
        </w:rPr>
        <w:t xml:space="preserve">    +1 669 900 6833 (US Toll)</w:t>
      </w:r>
    </w:p>
    <w:p w14:paraId="5D284CDE" w14:textId="77777777" w:rsidR="000F18C1" w:rsidRPr="000F18C1" w:rsidRDefault="000F18C1" w:rsidP="000F18C1">
      <w:pPr>
        <w:pStyle w:val="Title"/>
        <w:rPr>
          <w:rFonts w:asciiTheme="majorHAnsi" w:hAnsiTheme="majorHAnsi"/>
          <w:sz w:val="20"/>
          <w:szCs w:val="20"/>
        </w:rPr>
      </w:pPr>
      <w:r w:rsidRPr="000F18C1">
        <w:rPr>
          <w:rFonts w:asciiTheme="majorHAnsi" w:hAnsiTheme="majorHAnsi"/>
          <w:sz w:val="20"/>
          <w:szCs w:val="20"/>
        </w:rPr>
        <w:t xml:space="preserve">    +1 646 876 9923 (US Toll)</w:t>
      </w:r>
    </w:p>
    <w:p w14:paraId="73189789" w14:textId="6E19D5AF" w:rsidR="00591742" w:rsidRPr="000F18C1" w:rsidRDefault="000F18C1" w:rsidP="000F18C1">
      <w:pPr>
        <w:pStyle w:val="Title"/>
        <w:rPr>
          <w:rFonts w:asciiTheme="majorHAnsi" w:hAnsiTheme="majorHAnsi"/>
          <w:sz w:val="20"/>
          <w:szCs w:val="20"/>
        </w:rPr>
      </w:pPr>
      <w:r w:rsidRPr="000F18C1">
        <w:rPr>
          <w:rFonts w:asciiTheme="majorHAnsi" w:hAnsiTheme="majorHAnsi"/>
          <w:sz w:val="20"/>
          <w:szCs w:val="20"/>
        </w:rPr>
        <w:t xml:space="preserve">    Meeting ID: 837 055 2669</w:t>
      </w:r>
    </w:p>
    <w:p w14:paraId="116AE649" w14:textId="76128E8B" w:rsidR="00ED3441" w:rsidRPr="00ED3441" w:rsidRDefault="00ED3441" w:rsidP="00ED3441">
      <w:pPr>
        <w:pStyle w:val="Title"/>
        <w:rPr>
          <w:rFonts w:asciiTheme="majorHAnsi" w:hAnsiTheme="majorHAnsi"/>
          <w:b w:val="0"/>
          <w:i/>
          <w:sz w:val="24"/>
          <w:szCs w:val="24"/>
        </w:rPr>
      </w:pPr>
      <w:r w:rsidRPr="00ED3441">
        <w:rPr>
          <w:rFonts w:asciiTheme="majorHAnsi" w:hAnsiTheme="majorHAnsi"/>
          <w:b w:val="0"/>
          <w:i/>
          <w:sz w:val="24"/>
          <w:szCs w:val="24"/>
        </w:rPr>
        <w:t>All meeting document</w:t>
      </w:r>
      <w:r w:rsidR="003F402A">
        <w:rPr>
          <w:rFonts w:asciiTheme="majorHAnsi" w:hAnsiTheme="majorHAnsi"/>
          <w:b w:val="0"/>
          <w:i/>
          <w:sz w:val="24"/>
          <w:szCs w:val="24"/>
        </w:rPr>
        <w:t>s</w:t>
      </w:r>
      <w:r w:rsidRPr="00ED3441">
        <w:rPr>
          <w:rFonts w:asciiTheme="majorHAnsi" w:hAnsiTheme="majorHAnsi"/>
          <w:b w:val="0"/>
          <w:i/>
          <w:sz w:val="24"/>
          <w:szCs w:val="24"/>
        </w:rPr>
        <w:t xml:space="preserve"> are available in the Goggle folder. </w:t>
      </w:r>
    </w:p>
    <w:p w14:paraId="01683027" w14:textId="4D11410E" w:rsidR="00591742" w:rsidRPr="00ED3441" w:rsidRDefault="00591742" w:rsidP="00ED3441">
      <w:pPr>
        <w:pStyle w:val="Title"/>
        <w:rPr>
          <w:rFonts w:asciiTheme="majorHAnsi" w:hAnsiTheme="majorHAnsi"/>
          <w:b w:val="0"/>
          <w:sz w:val="24"/>
          <w:szCs w:val="24"/>
        </w:rPr>
      </w:pPr>
      <w:r w:rsidRPr="00ED3441">
        <w:rPr>
          <w:rFonts w:asciiTheme="majorHAnsi" w:hAnsiTheme="majorHAnsi"/>
          <w:b w:val="0"/>
          <w:sz w:val="24"/>
          <w:szCs w:val="24"/>
        </w:rPr>
        <w:t xml:space="preserve"> </w:t>
      </w:r>
      <w:hyperlink r:id="rId10" w:history="1">
        <w:r w:rsidRPr="00ED3441">
          <w:rPr>
            <w:rStyle w:val="Hyperlink"/>
            <w:rFonts w:asciiTheme="majorHAnsi" w:hAnsiTheme="majorHAnsi"/>
            <w:b w:val="0"/>
            <w:sz w:val="24"/>
            <w:szCs w:val="24"/>
          </w:rPr>
          <w:t>https://drive.google.com/drive/folders/1GIHzQfQh0jiPQGZ8Jnc0Md545jODKudn</w:t>
        </w:r>
      </w:hyperlink>
      <w:r w:rsidRPr="00ED3441">
        <w:rPr>
          <w:rFonts w:asciiTheme="majorHAnsi" w:hAnsiTheme="majorHAnsi"/>
          <w:b w:val="0"/>
          <w:sz w:val="24"/>
          <w:szCs w:val="24"/>
        </w:rPr>
        <w:t xml:space="preserve"> </w:t>
      </w:r>
    </w:p>
    <w:p w14:paraId="27725222" w14:textId="77777777" w:rsidR="000919EE" w:rsidRDefault="000919EE" w:rsidP="000919EE">
      <w:pPr>
        <w:pStyle w:val="Title"/>
        <w:rPr>
          <w:rFonts w:asciiTheme="majorHAnsi" w:hAnsiTheme="majorHAnsi"/>
          <w:sz w:val="24"/>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77777777" w:rsidR="000919EE" w:rsidRPr="000919EE" w:rsidRDefault="000919EE" w:rsidP="000919EE">
      <w:pPr>
        <w:ind w:left="1080"/>
        <w:rPr>
          <w:rFonts w:asciiTheme="majorHAnsi" w:hAnsiTheme="majorHAnsi"/>
        </w:rPr>
      </w:pPr>
      <w:r w:rsidRPr="000919EE">
        <w:rPr>
          <w:rFonts w:asciiTheme="majorHAnsi" w:hAnsiTheme="majorHAnsi"/>
        </w:rPr>
        <w:t>Michele Bean</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77777777" w:rsidR="000919EE" w:rsidRPr="000919EE" w:rsidRDefault="000919EE" w:rsidP="000919EE">
      <w:pPr>
        <w:ind w:left="1080"/>
        <w:rPr>
          <w:rFonts w:asciiTheme="majorHAnsi" w:hAnsiTheme="majorHAnsi"/>
        </w:rPr>
      </w:pPr>
      <w:r w:rsidRPr="000919EE">
        <w:rPr>
          <w:rFonts w:asciiTheme="majorHAnsi" w:hAnsiTheme="majorHAnsi"/>
        </w:rPr>
        <w:t xml:space="preserve">Carolyn </w:t>
      </w:r>
      <w:proofErr w:type="spellStart"/>
      <w:r w:rsidRPr="000919EE">
        <w:rPr>
          <w:rFonts w:asciiTheme="majorHAnsi" w:hAnsiTheme="majorHAnsi"/>
        </w:rPr>
        <w:t>Holcroft</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 xml:space="preserve">Rebecca </w:t>
      </w:r>
      <w:proofErr w:type="spellStart"/>
      <w:r w:rsidRPr="000919EE">
        <w:rPr>
          <w:rFonts w:asciiTheme="majorHAnsi" w:hAnsiTheme="majorHAnsi"/>
        </w:rPr>
        <w:t>Eikey</w:t>
      </w:r>
      <w:proofErr w:type="spellEnd"/>
    </w:p>
    <w:p w14:paraId="3BA3CA99" w14:textId="77777777" w:rsidR="000919EE" w:rsidRPr="000919EE" w:rsidRDefault="000919EE" w:rsidP="000919EE">
      <w:pPr>
        <w:ind w:left="1080"/>
        <w:rPr>
          <w:rFonts w:asciiTheme="majorHAnsi" w:hAnsiTheme="majorHAnsi"/>
        </w:rPr>
      </w:pPr>
      <w:r w:rsidRPr="000919EE">
        <w:rPr>
          <w:rFonts w:asciiTheme="majorHAnsi" w:hAnsiTheme="majorHAnsi"/>
        </w:rPr>
        <w:t xml:space="preserve">Elizabeth </w:t>
      </w:r>
      <w:proofErr w:type="spellStart"/>
      <w:r w:rsidRPr="000919EE">
        <w:rPr>
          <w:rFonts w:asciiTheme="majorHAnsi" w:hAnsiTheme="majorHAnsi"/>
        </w:rPr>
        <w:t>Imhof</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LaTonya Parker</w:t>
      </w:r>
      <w:r w:rsidRPr="000919EE">
        <w:rPr>
          <w:rFonts w:asciiTheme="majorHAnsi" w:hAnsiTheme="majorHAnsi"/>
        </w:rPr>
        <w:tab/>
      </w:r>
      <w:r w:rsidRPr="000919EE">
        <w:rPr>
          <w:rFonts w:asciiTheme="majorHAnsi" w:hAnsiTheme="majorHAnsi"/>
        </w:rPr>
        <w:tab/>
      </w:r>
    </w:p>
    <w:p w14:paraId="5C235A9B" w14:textId="15A013EB" w:rsidR="000919EE" w:rsidRDefault="000919EE" w:rsidP="000919EE">
      <w:pPr>
        <w:ind w:left="1080"/>
        <w:rPr>
          <w:rFonts w:asciiTheme="majorHAnsi" w:hAnsiTheme="majorHAnsi"/>
        </w:rPr>
      </w:pPr>
      <w:proofErr w:type="spellStart"/>
      <w:proofErr w:type="gramStart"/>
      <w:r w:rsidRPr="000919EE">
        <w:rPr>
          <w:rFonts w:asciiTheme="majorHAnsi" w:hAnsiTheme="majorHAnsi"/>
        </w:rPr>
        <w:t>Manjit</w:t>
      </w:r>
      <w:proofErr w:type="spellEnd"/>
      <w:r w:rsidRPr="000919EE">
        <w:rPr>
          <w:rFonts w:asciiTheme="majorHAnsi" w:hAnsiTheme="majorHAnsi"/>
        </w:rPr>
        <w:t>(</w:t>
      </w:r>
      <w:proofErr w:type="gramEnd"/>
      <w:r w:rsidRPr="000919EE">
        <w:rPr>
          <w:rFonts w:asciiTheme="majorHAnsi" w:hAnsiTheme="majorHAnsi"/>
        </w:rPr>
        <w:t>Manny) Kang</w:t>
      </w:r>
    </w:p>
    <w:p w14:paraId="1041AC66" w14:textId="77777777" w:rsidR="00B205A7" w:rsidRDefault="00B205A7" w:rsidP="00B205A7">
      <w:pPr>
        <w:ind w:left="1080"/>
        <w:rPr>
          <w:rFonts w:asciiTheme="majorHAnsi" w:hAnsiTheme="majorHAnsi"/>
        </w:rPr>
      </w:pPr>
    </w:p>
    <w:p w14:paraId="40DD6DC8" w14:textId="2BED21CC" w:rsidR="00B205A7" w:rsidRDefault="00B205A7" w:rsidP="00BB64DB">
      <w:pPr>
        <w:numPr>
          <w:ilvl w:val="0"/>
          <w:numId w:val="7"/>
        </w:numPr>
        <w:rPr>
          <w:rFonts w:asciiTheme="majorHAnsi" w:hAnsiTheme="majorHAnsi"/>
        </w:rPr>
      </w:pPr>
      <w:r>
        <w:rPr>
          <w:rFonts w:asciiTheme="majorHAnsi" w:hAnsiTheme="majorHAnsi"/>
        </w:rPr>
        <w:t xml:space="preserve">Approval of </w:t>
      </w:r>
      <w:r w:rsidR="000F18C1">
        <w:rPr>
          <w:rFonts w:asciiTheme="majorHAnsi" w:hAnsiTheme="majorHAnsi"/>
        </w:rPr>
        <w:t>10</w:t>
      </w:r>
      <w:r w:rsidR="000919EE">
        <w:rPr>
          <w:rFonts w:asciiTheme="majorHAnsi" w:hAnsiTheme="majorHAnsi"/>
        </w:rPr>
        <w:t xml:space="preserve">/19 </w:t>
      </w:r>
      <w:r w:rsidR="00F720A3">
        <w:rPr>
          <w:rFonts w:asciiTheme="majorHAnsi" w:hAnsiTheme="majorHAnsi"/>
        </w:rPr>
        <w:t>Minutes</w:t>
      </w:r>
    </w:p>
    <w:p w14:paraId="247A5ACA" w14:textId="77777777" w:rsidR="0006307F" w:rsidRDefault="0006307F" w:rsidP="0006307F">
      <w:pPr>
        <w:rPr>
          <w:rFonts w:asciiTheme="majorHAnsi" w:hAnsiTheme="majorHAnsi"/>
        </w:rPr>
      </w:pPr>
    </w:p>
    <w:p w14:paraId="2A6C0181" w14:textId="315B3286" w:rsidR="000919EE" w:rsidRDefault="008B7C7E" w:rsidP="0006307F">
      <w:pPr>
        <w:numPr>
          <w:ilvl w:val="0"/>
          <w:numId w:val="7"/>
        </w:numPr>
        <w:jc w:val="both"/>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DA0EBC">
        <w:rPr>
          <w:rFonts w:asciiTheme="majorHAnsi" w:hAnsiTheme="majorHAnsi"/>
        </w:rPr>
        <w:t xml:space="preserve"> and Assignments </w:t>
      </w:r>
    </w:p>
    <w:p w14:paraId="0C827394" w14:textId="124E6951" w:rsidR="000919EE" w:rsidRDefault="00C64774" w:rsidP="000919EE">
      <w:pPr>
        <w:ind w:left="1080"/>
        <w:jc w:val="both"/>
        <w:rPr>
          <w:rFonts w:asciiTheme="majorHAnsi" w:hAnsiTheme="majorHAnsi"/>
        </w:rPr>
      </w:pPr>
      <w:hyperlink r:id="rId11"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1373FFDC" w14:textId="77777777" w:rsidR="00FB3D1B" w:rsidRPr="00FB3D1B" w:rsidRDefault="00FB3D1B" w:rsidP="00FB3D1B">
      <w:pPr>
        <w:rPr>
          <w:rFonts w:asciiTheme="majorHAnsi" w:hAnsiTheme="majorHAnsi"/>
        </w:rPr>
      </w:pPr>
    </w:p>
    <w:p w14:paraId="2F7E05F2" w14:textId="77777777" w:rsidR="00677EC5" w:rsidRPr="00F720A3" w:rsidRDefault="00677EC5" w:rsidP="00677EC5">
      <w:pPr>
        <w:numPr>
          <w:ilvl w:val="0"/>
          <w:numId w:val="7"/>
        </w:numPr>
        <w:jc w:val="both"/>
        <w:rPr>
          <w:rFonts w:asciiTheme="majorHAnsi" w:hAnsiTheme="majorHAnsi"/>
        </w:rPr>
      </w:pPr>
      <w:r>
        <w:rPr>
          <w:rFonts w:asciiTheme="majorHAnsi" w:hAnsiTheme="majorHAnsi"/>
        </w:rPr>
        <w:t xml:space="preserve">Update on Status of Committee Priorities for 18-19 </w:t>
      </w:r>
    </w:p>
    <w:p w14:paraId="10B6D2BC" w14:textId="77777777" w:rsidR="00677EC5" w:rsidRDefault="00C64774" w:rsidP="00677EC5">
      <w:pPr>
        <w:ind w:left="1080"/>
        <w:jc w:val="both"/>
        <w:rPr>
          <w:rFonts w:asciiTheme="majorHAnsi" w:hAnsiTheme="majorHAnsi"/>
        </w:rPr>
      </w:pPr>
      <w:hyperlink r:id="rId12"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50BF2427" w14:textId="6523EA53" w:rsidR="00677EC5" w:rsidRDefault="00677EC5" w:rsidP="00677EC5">
      <w:pPr>
        <w:ind w:left="1080"/>
        <w:jc w:val="both"/>
        <w:rPr>
          <w:rFonts w:asciiTheme="majorHAnsi" w:hAnsiTheme="majorHAnsi"/>
        </w:rPr>
      </w:pPr>
      <w:r>
        <w:rPr>
          <w:rFonts w:asciiTheme="majorHAnsi" w:hAnsiTheme="majorHAnsi"/>
        </w:rPr>
        <w:t xml:space="preserve">a. Rostrum articles </w:t>
      </w:r>
      <w:r w:rsidR="008B7C7E">
        <w:rPr>
          <w:rFonts w:asciiTheme="majorHAnsi" w:hAnsiTheme="majorHAnsi"/>
        </w:rPr>
        <w:t>update</w:t>
      </w:r>
    </w:p>
    <w:p w14:paraId="4FDACC4D" w14:textId="2DE1641F" w:rsidR="00677EC5" w:rsidRPr="00680356" w:rsidRDefault="00677EC5" w:rsidP="00677EC5">
      <w:pPr>
        <w:pStyle w:val="ListParagraph"/>
        <w:numPr>
          <w:ilvl w:val="0"/>
          <w:numId w:val="13"/>
        </w:numPr>
        <w:jc w:val="both"/>
        <w:rPr>
          <w:rFonts w:asciiTheme="majorHAnsi" w:hAnsiTheme="majorHAnsi"/>
          <w:sz w:val="20"/>
          <w:szCs w:val="20"/>
        </w:rPr>
      </w:pPr>
      <w:r w:rsidRPr="00680356">
        <w:rPr>
          <w:rFonts w:asciiTheme="majorHAnsi" w:hAnsiTheme="majorHAnsi"/>
          <w:sz w:val="20"/>
          <w:szCs w:val="20"/>
        </w:rPr>
        <w:t>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w:t>
      </w:r>
      <w:r w:rsidR="008B7C7E">
        <w:rPr>
          <w:rFonts w:asciiTheme="majorHAnsi" w:hAnsiTheme="majorHAnsi"/>
          <w:sz w:val="20"/>
          <w:szCs w:val="20"/>
        </w:rPr>
        <w:t xml:space="preserve"> </w:t>
      </w:r>
      <w:r w:rsidR="008B7C7E" w:rsidRPr="00CF05B0">
        <w:rPr>
          <w:rFonts w:asciiTheme="majorHAnsi" w:hAnsiTheme="majorHAnsi"/>
          <w:i/>
          <w:sz w:val="20"/>
          <w:szCs w:val="20"/>
        </w:rPr>
        <w:t xml:space="preserve">(Lead:  Carolyn </w:t>
      </w:r>
      <w:proofErr w:type="spellStart"/>
      <w:r w:rsidR="008B7C7E" w:rsidRPr="00CF05B0">
        <w:rPr>
          <w:rFonts w:asciiTheme="majorHAnsi" w:hAnsiTheme="majorHAnsi"/>
          <w:i/>
          <w:sz w:val="20"/>
          <w:szCs w:val="20"/>
        </w:rPr>
        <w:t>Holcroft</w:t>
      </w:r>
      <w:proofErr w:type="spellEnd"/>
      <w:r w:rsidR="008B7C7E" w:rsidRPr="00CF05B0">
        <w:rPr>
          <w:rFonts w:asciiTheme="majorHAnsi" w:hAnsiTheme="majorHAnsi"/>
          <w:i/>
          <w:sz w:val="20"/>
          <w:szCs w:val="20"/>
        </w:rPr>
        <w:t>)</w:t>
      </w:r>
    </w:p>
    <w:p w14:paraId="17DC818A" w14:textId="77777777" w:rsidR="00677EC5" w:rsidRDefault="00677EC5" w:rsidP="00677EC5">
      <w:pPr>
        <w:pStyle w:val="ListParagraph"/>
        <w:numPr>
          <w:ilvl w:val="0"/>
          <w:numId w:val="13"/>
        </w:numPr>
        <w:jc w:val="both"/>
        <w:rPr>
          <w:rFonts w:asciiTheme="majorHAnsi" w:hAnsiTheme="majorHAnsi"/>
          <w:sz w:val="20"/>
          <w:szCs w:val="20"/>
        </w:rPr>
      </w:pPr>
      <w:r w:rsidRPr="00680356">
        <w:rPr>
          <w:rFonts w:asciiTheme="majorHAnsi" w:hAnsiTheme="majorHAnsi"/>
          <w:sz w:val="20"/>
          <w:szCs w:val="20"/>
        </w:rPr>
        <w:t>Assert to statewide initiative leaders the importance of respecting the purview of the Academic Senate and local senates regarding faculty professional development;</w:t>
      </w:r>
      <w:r w:rsidRPr="00680356">
        <w:rPr>
          <w:sz w:val="20"/>
          <w:szCs w:val="20"/>
        </w:rPr>
        <w:t xml:space="preserve"> </w:t>
      </w:r>
      <w:r w:rsidRPr="00680356">
        <w:rPr>
          <w:rFonts w:asciiTheme="majorHAnsi" w:hAnsiTheme="majorHAnsi"/>
          <w:sz w:val="20"/>
          <w:szCs w:val="20"/>
        </w:rPr>
        <w:t>California Community Colleges work with the Chancellor’s Office and other system partners to ensure that the Board of Governors’ Standing Orders are respected and that all future assignments in the area of faculty professional development involve input and affirmation from the Academic Senate and local senates</w:t>
      </w:r>
    </w:p>
    <w:p w14:paraId="01623D44" w14:textId="77777777" w:rsidR="00677EC5" w:rsidRPr="00680356" w:rsidRDefault="00677EC5" w:rsidP="00677EC5">
      <w:pPr>
        <w:pStyle w:val="ListParagraph"/>
        <w:ind w:left="1800"/>
        <w:jc w:val="both"/>
        <w:rPr>
          <w:rFonts w:asciiTheme="majorHAnsi" w:hAnsiTheme="majorHAnsi"/>
          <w:sz w:val="20"/>
          <w:szCs w:val="20"/>
        </w:rPr>
      </w:pPr>
    </w:p>
    <w:p w14:paraId="30D4FAAC" w14:textId="51D8D9DB" w:rsidR="00677EC5" w:rsidRDefault="00677EC5" w:rsidP="00677EC5">
      <w:pPr>
        <w:ind w:left="1080"/>
        <w:jc w:val="both"/>
        <w:rPr>
          <w:rFonts w:asciiTheme="majorHAnsi" w:hAnsiTheme="majorHAnsi"/>
        </w:rPr>
      </w:pPr>
      <w:r>
        <w:rPr>
          <w:rFonts w:asciiTheme="majorHAnsi" w:hAnsiTheme="majorHAnsi"/>
        </w:rPr>
        <w:t xml:space="preserve">b. </w:t>
      </w:r>
      <w:r w:rsidR="00C51B3F">
        <w:rPr>
          <w:rFonts w:asciiTheme="majorHAnsi" w:hAnsiTheme="majorHAnsi"/>
        </w:rPr>
        <w:t xml:space="preserve">Hiring </w:t>
      </w:r>
      <w:r>
        <w:rPr>
          <w:rFonts w:asciiTheme="majorHAnsi" w:hAnsiTheme="majorHAnsi"/>
        </w:rPr>
        <w:t>priorities</w:t>
      </w:r>
      <w:r w:rsidR="00C51B3F">
        <w:rPr>
          <w:rFonts w:asciiTheme="majorHAnsi" w:hAnsiTheme="majorHAnsi"/>
        </w:rPr>
        <w:t xml:space="preserve"> criteria</w:t>
      </w:r>
      <w:r>
        <w:rPr>
          <w:rFonts w:asciiTheme="majorHAnsi" w:hAnsiTheme="majorHAnsi"/>
        </w:rPr>
        <w:t xml:space="preserve"> survey</w:t>
      </w:r>
      <w:r w:rsidR="008B7C7E">
        <w:rPr>
          <w:rFonts w:asciiTheme="majorHAnsi" w:hAnsiTheme="majorHAnsi"/>
        </w:rPr>
        <w:t xml:space="preserve"> </w:t>
      </w:r>
      <w:r w:rsidR="00CD77BB">
        <w:rPr>
          <w:rFonts w:asciiTheme="majorHAnsi" w:hAnsiTheme="majorHAnsi"/>
        </w:rPr>
        <w:t xml:space="preserve">and </w:t>
      </w:r>
      <w:r w:rsidR="00EE4B7F">
        <w:rPr>
          <w:rFonts w:asciiTheme="majorHAnsi" w:hAnsiTheme="majorHAnsi"/>
        </w:rPr>
        <w:t xml:space="preserve">proposed </w:t>
      </w:r>
      <w:r w:rsidR="00CD77BB">
        <w:rPr>
          <w:rFonts w:asciiTheme="majorHAnsi" w:hAnsiTheme="majorHAnsi"/>
        </w:rPr>
        <w:t>timeline</w:t>
      </w:r>
      <w:r w:rsidR="00EE4B7F">
        <w:rPr>
          <w:rFonts w:asciiTheme="majorHAnsi" w:hAnsiTheme="majorHAnsi"/>
        </w:rPr>
        <w:t xml:space="preserve"> </w:t>
      </w:r>
      <w:r w:rsidR="00EE4B7F" w:rsidRPr="00EE4B7F">
        <w:rPr>
          <w:rFonts w:asciiTheme="majorHAnsi" w:hAnsiTheme="majorHAnsi"/>
        </w:rPr>
        <w:t>draft (Kang &amp; Cruz)</w:t>
      </w:r>
    </w:p>
    <w:p w14:paraId="3F8B227E" w14:textId="77777777" w:rsidR="00677EC5" w:rsidRPr="00A11FDC" w:rsidRDefault="00677EC5" w:rsidP="00677EC5">
      <w:pPr>
        <w:pStyle w:val="ListParagraph"/>
        <w:ind w:left="2160"/>
        <w:jc w:val="both"/>
        <w:rPr>
          <w:rFonts w:asciiTheme="majorHAnsi" w:hAnsiTheme="majorHAnsi"/>
        </w:rPr>
      </w:pPr>
    </w:p>
    <w:p w14:paraId="5E38E07F" w14:textId="28DCB660" w:rsidR="003A7893" w:rsidRPr="008B7C7E" w:rsidRDefault="004B62D3" w:rsidP="008B7C7E">
      <w:pPr>
        <w:numPr>
          <w:ilvl w:val="0"/>
          <w:numId w:val="7"/>
        </w:numPr>
        <w:rPr>
          <w:rFonts w:asciiTheme="majorHAnsi" w:hAnsiTheme="majorHAnsi"/>
        </w:rPr>
      </w:pPr>
      <w:r>
        <w:rPr>
          <w:rFonts w:asciiTheme="majorHAnsi" w:hAnsiTheme="majorHAnsi"/>
        </w:rPr>
        <w:t xml:space="preserve">Status of Previous Action Items </w:t>
      </w:r>
    </w:p>
    <w:p w14:paraId="41D053AD" w14:textId="3DE89A7E" w:rsidR="00A67D81" w:rsidRDefault="00A67D81" w:rsidP="00F720A3">
      <w:pPr>
        <w:numPr>
          <w:ilvl w:val="0"/>
          <w:numId w:val="7"/>
        </w:numPr>
        <w:rPr>
          <w:rFonts w:asciiTheme="majorHAnsi" w:hAnsiTheme="majorHAnsi"/>
        </w:rPr>
      </w:pPr>
      <w:r>
        <w:rPr>
          <w:rFonts w:asciiTheme="majorHAnsi" w:hAnsiTheme="majorHAnsi"/>
        </w:rPr>
        <w:t xml:space="preserve">Fall </w:t>
      </w:r>
      <w:r w:rsidR="007B0FF2">
        <w:rPr>
          <w:rFonts w:asciiTheme="majorHAnsi" w:hAnsiTheme="majorHAnsi"/>
        </w:rPr>
        <w:t xml:space="preserve">2018 </w:t>
      </w:r>
      <w:r w:rsidR="00AD7B9C">
        <w:rPr>
          <w:rFonts w:asciiTheme="majorHAnsi" w:hAnsiTheme="majorHAnsi"/>
        </w:rPr>
        <w:t>Plenary</w:t>
      </w:r>
      <w:r>
        <w:rPr>
          <w:rFonts w:asciiTheme="majorHAnsi" w:hAnsiTheme="majorHAnsi"/>
        </w:rPr>
        <w:t xml:space="preserve"> </w:t>
      </w:r>
      <w:r w:rsidR="00BC3038">
        <w:rPr>
          <w:rFonts w:asciiTheme="majorHAnsi" w:hAnsiTheme="majorHAnsi"/>
        </w:rPr>
        <w:t>Report</w:t>
      </w:r>
      <w:r w:rsidR="00274F77">
        <w:rPr>
          <w:rFonts w:asciiTheme="majorHAnsi" w:hAnsiTheme="majorHAnsi"/>
        </w:rPr>
        <w:t xml:space="preserve">/Resolutions </w:t>
      </w:r>
    </w:p>
    <w:p w14:paraId="5237EBD7" w14:textId="37AE89C8" w:rsidR="00274F77" w:rsidRDefault="00274F77" w:rsidP="00274F77">
      <w:pPr>
        <w:ind w:left="1080"/>
        <w:rPr>
          <w:rFonts w:asciiTheme="majorHAnsi" w:hAnsiTheme="majorHAnsi"/>
        </w:rPr>
      </w:pPr>
      <w:hyperlink r:id="rId13" w:history="1">
        <w:r w:rsidRPr="00E9286E">
          <w:rPr>
            <w:rStyle w:val="Hyperlink"/>
            <w:rFonts w:asciiTheme="majorHAnsi" w:hAnsiTheme="majorHAnsi"/>
          </w:rPr>
          <w:t>https://www.asccc.org/events/2018-11-01-150000-2018-11-03-210000/2018-fall-plenary-session</w:t>
        </w:r>
      </w:hyperlink>
      <w:r>
        <w:rPr>
          <w:rFonts w:asciiTheme="majorHAnsi" w:hAnsiTheme="majorHAnsi"/>
        </w:rPr>
        <w:t xml:space="preserve"> </w:t>
      </w:r>
    </w:p>
    <w:p w14:paraId="6532627A" w14:textId="77777777" w:rsidR="004657AC" w:rsidRDefault="004657AC" w:rsidP="004657AC">
      <w:pPr>
        <w:ind w:left="1440"/>
        <w:rPr>
          <w:rFonts w:asciiTheme="majorHAnsi" w:hAnsiTheme="majorHAnsi"/>
        </w:rPr>
      </w:pPr>
    </w:p>
    <w:p w14:paraId="5C0BECA5" w14:textId="4B3EA8F5" w:rsidR="004657AC" w:rsidRDefault="004657AC" w:rsidP="004657AC">
      <w:pPr>
        <w:ind w:left="360"/>
        <w:rPr>
          <w:rFonts w:asciiTheme="majorHAnsi" w:hAnsiTheme="majorHAnsi"/>
        </w:rPr>
      </w:pPr>
      <w:r>
        <w:rPr>
          <w:rFonts w:asciiTheme="majorHAnsi" w:hAnsiTheme="majorHAnsi"/>
        </w:rPr>
        <w:t>VIII.   ASCCC Spring 2019 Hiring Regionals</w:t>
      </w:r>
      <w:r w:rsidR="00C64774">
        <w:rPr>
          <w:rFonts w:asciiTheme="majorHAnsi" w:hAnsiTheme="majorHAnsi"/>
        </w:rPr>
        <w:t xml:space="preserve"> and CCC/IEPI Building Diversity Summit</w:t>
      </w:r>
      <w:bookmarkStart w:id="0" w:name="_GoBack"/>
      <w:bookmarkEnd w:id="0"/>
      <w:r>
        <w:rPr>
          <w:rFonts w:asciiTheme="majorHAnsi" w:hAnsiTheme="majorHAnsi"/>
        </w:rPr>
        <w:t xml:space="preserve"> </w:t>
      </w:r>
    </w:p>
    <w:p w14:paraId="51DCA266" w14:textId="472409B9" w:rsidR="004657AC" w:rsidRDefault="004657AC" w:rsidP="004657AC">
      <w:pPr>
        <w:ind w:left="360"/>
        <w:rPr>
          <w:rFonts w:asciiTheme="majorHAnsi" w:hAnsiTheme="majorHAnsi"/>
        </w:rPr>
      </w:pPr>
      <w:r>
        <w:rPr>
          <w:rFonts w:asciiTheme="majorHAnsi" w:hAnsiTheme="majorHAnsi"/>
        </w:rPr>
        <w:tab/>
        <w:t xml:space="preserve">       </w:t>
      </w:r>
      <w:proofErr w:type="gramStart"/>
      <w:r>
        <w:rPr>
          <w:rFonts w:asciiTheme="majorHAnsi" w:hAnsiTheme="majorHAnsi"/>
        </w:rPr>
        <w:t xml:space="preserve">a. </w:t>
      </w:r>
      <w:r w:rsidR="001B10DE">
        <w:rPr>
          <w:rFonts w:asciiTheme="majorHAnsi" w:hAnsiTheme="majorHAnsi"/>
        </w:rPr>
        <w:t xml:space="preserve"> </w:t>
      </w:r>
      <w:r>
        <w:rPr>
          <w:rFonts w:asciiTheme="majorHAnsi" w:hAnsiTheme="majorHAnsi"/>
        </w:rPr>
        <w:t>Update</w:t>
      </w:r>
      <w:proofErr w:type="gramEnd"/>
      <w:r>
        <w:rPr>
          <w:rFonts w:asciiTheme="majorHAnsi" w:hAnsiTheme="majorHAnsi"/>
        </w:rPr>
        <w:t xml:space="preserve"> &amp; discussion </w:t>
      </w:r>
    </w:p>
    <w:p w14:paraId="7F66FDE3" w14:textId="521AD869" w:rsidR="004657AC" w:rsidRDefault="004657AC" w:rsidP="004657AC">
      <w:pPr>
        <w:ind w:left="720" w:firstLine="360"/>
        <w:rPr>
          <w:rFonts w:asciiTheme="majorHAnsi" w:hAnsiTheme="majorHAnsi"/>
        </w:rPr>
      </w:pPr>
      <w:proofErr w:type="gramStart"/>
      <w:r>
        <w:rPr>
          <w:rFonts w:asciiTheme="majorHAnsi" w:hAnsiTheme="majorHAnsi"/>
        </w:rPr>
        <w:t xml:space="preserve">b. </w:t>
      </w:r>
      <w:r w:rsidR="00AD4F5A">
        <w:rPr>
          <w:rFonts w:asciiTheme="majorHAnsi" w:hAnsiTheme="majorHAnsi"/>
        </w:rPr>
        <w:t xml:space="preserve"> </w:t>
      </w:r>
      <w:r>
        <w:rPr>
          <w:rFonts w:asciiTheme="majorHAnsi" w:hAnsiTheme="majorHAnsi"/>
        </w:rPr>
        <w:t>November</w:t>
      </w:r>
      <w:proofErr w:type="gramEnd"/>
      <w:r>
        <w:rPr>
          <w:rFonts w:asciiTheme="majorHAnsi" w:hAnsiTheme="majorHAnsi"/>
        </w:rPr>
        <w:t xml:space="preserve"> 29</w:t>
      </w:r>
      <w:r w:rsidRPr="004657AC">
        <w:rPr>
          <w:rFonts w:asciiTheme="majorHAnsi" w:hAnsiTheme="majorHAnsi"/>
          <w:vertAlign w:val="superscript"/>
        </w:rPr>
        <w:t>th</w:t>
      </w:r>
      <w:r>
        <w:rPr>
          <w:rFonts w:asciiTheme="majorHAnsi" w:hAnsiTheme="majorHAnsi"/>
        </w:rPr>
        <w:t xml:space="preserve"> Joint Planning Meeting with the Equity &amp; Diversity Action Committee </w:t>
      </w:r>
    </w:p>
    <w:p w14:paraId="518FBD5C" w14:textId="2A1A3CE3" w:rsidR="004657AC" w:rsidRDefault="00AD4F5A" w:rsidP="004657AC">
      <w:pPr>
        <w:ind w:left="720" w:firstLine="720"/>
        <w:rPr>
          <w:rFonts w:asciiTheme="majorHAnsi" w:hAnsiTheme="majorHAnsi"/>
        </w:rPr>
      </w:pPr>
      <w:r>
        <w:rPr>
          <w:rFonts w:asciiTheme="majorHAnsi" w:hAnsiTheme="majorHAnsi"/>
        </w:rPr>
        <w:t xml:space="preserve">2-6pm, </w:t>
      </w:r>
      <w:r w:rsidRPr="00AD4F5A">
        <w:rPr>
          <w:rFonts w:asciiTheme="majorHAnsi" w:hAnsiTheme="majorHAnsi"/>
        </w:rPr>
        <w:t xml:space="preserve">Sacramento City College </w:t>
      </w:r>
      <w:proofErr w:type="spellStart"/>
      <w:r w:rsidR="001B10DE" w:rsidRPr="001B10DE">
        <w:rPr>
          <w:rFonts w:asciiTheme="majorHAnsi" w:hAnsiTheme="majorHAnsi"/>
        </w:rPr>
        <w:t>Rodda</w:t>
      </w:r>
      <w:proofErr w:type="spellEnd"/>
      <w:r w:rsidR="001B10DE" w:rsidRPr="001B10DE">
        <w:rPr>
          <w:rFonts w:asciiTheme="majorHAnsi" w:hAnsiTheme="majorHAnsi"/>
        </w:rPr>
        <w:t xml:space="preserve"> Hall North (RHN) 258</w:t>
      </w:r>
    </w:p>
    <w:p w14:paraId="3249DCAF" w14:textId="77777777" w:rsidR="004657AC" w:rsidRDefault="004657AC" w:rsidP="004657AC">
      <w:pPr>
        <w:ind w:left="360"/>
        <w:rPr>
          <w:rFonts w:asciiTheme="majorHAnsi" w:hAnsiTheme="majorHAnsi"/>
        </w:rPr>
      </w:pPr>
    </w:p>
    <w:p w14:paraId="20048843" w14:textId="3ACC749F" w:rsidR="0045174E" w:rsidRDefault="004657AC" w:rsidP="004657AC">
      <w:pPr>
        <w:ind w:left="360"/>
        <w:rPr>
          <w:rFonts w:asciiTheme="majorHAnsi" w:hAnsiTheme="majorHAnsi"/>
        </w:rPr>
      </w:pPr>
      <w:r>
        <w:rPr>
          <w:rFonts w:asciiTheme="majorHAnsi" w:hAnsiTheme="majorHAnsi"/>
        </w:rPr>
        <w:t>IX</w:t>
      </w:r>
      <w:r w:rsidR="00175F7C">
        <w:rPr>
          <w:rFonts w:asciiTheme="majorHAnsi" w:hAnsiTheme="majorHAnsi"/>
        </w:rPr>
        <w:t>. Announcements</w:t>
      </w:r>
    </w:p>
    <w:p w14:paraId="1F7FD660" w14:textId="20A78231" w:rsidR="00381C0C" w:rsidRPr="00381C0C" w:rsidRDefault="00381C0C" w:rsidP="00381C0C">
      <w:pPr>
        <w:pStyle w:val="ListParagraph"/>
        <w:numPr>
          <w:ilvl w:val="0"/>
          <w:numId w:val="11"/>
        </w:numPr>
        <w:rPr>
          <w:rFonts w:asciiTheme="majorHAnsi" w:hAnsiTheme="majorHAnsi"/>
        </w:rPr>
      </w:pPr>
      <w:r w:rsidRPr="00381C0C">
        <w:rPr>
          <w:rFonts w:asciiTheme="majorHAnsi" w:hAnsiTheme="majorHAnsi"/>
        </w:rPr>
        <w:t xml:space="preserve">Upcoming </w:t>
      </w:r>
      <w:r w:rsidR="008F5522">
        <w:rPr>
          <w:rFonts w:asciiTheme="majorHAnsi" w:hAnsiTheme="majorHAnsi"/>
        </w:rPr>
        <w:t xml:space="preserve">Committee </w:t>
      </w:r>
      <w:r w:rsidRPr="00381C0C">
        <w:rPr>
          <w:rFonts w:asciiTheme="majorHAnsi" w:hAnsiTheme="majorHAnsi"/>
        </w:rPr>
        <w:t>Meeting</w:t>
      </w:r>
      <w:r w:rsidR="008F5522">
        <w:rPr>
          <w:rFonts w:asciiTheme="majorHAnsi" w:hAnsiTheme="majorHAnsi"/>
        </w:rPr>
        <w:t>s</w:t>
      </w:r>
      <w:r w:rsidRPr="00381C0C">
        <w:rPr>
          <w:rFonts w:asciiTheme="majorHAnsi" w:hAnsiTheme="majorHAnsi"/>
        </w:rPr>
        <w:t xml:space="preserve"> </w:t>
      </w:r>
    </w:p>
    <w:p w14:paraId="5836DE61" w14:textId="47268AC8" w:rsidR="00381C0C" w:rsidRDefault="00AD4F5A" w:rsidP="00E04609">
      <w:pPr>
        <w:ind w:left="1440" w:firstLine="360"/>
        <w:rPr>
          <w:rFonts w:asciiTheme="majorHAnsi" w:hAnsiTheme="majorHAnsi"/>
        </w:rPr>
      </w:pPr>
      <w:r>
        <w:rPr>
          <w:rFonts w:asciiTheme="majorHAnsi" w:hAnsiTheme="majorHAnsi"/>
        </w:rPr>
        <w:t>December 5</w:t>
      </w:r>
      <w:r w:rsidR="004429DA">
        <w:rPr>
          <w:rFonts w:asciiTheme="majorHAnsi" w:hAnsiTheme="majorHAnsi"/>
        </w:rPr>
        <w:t xml:space="preserve">, </w:t>
      </w:r>
      <w:proofErr w:type="gramStart"/>
      <w:r w:rsidR="004429DA">
        <w:rPr>
          <w:rFonts w:asciiTheme="majorHAnsi" w:hAnsiTheme="majorHAnsi"/>
        </w:rPr>
        <w:t xml:space="preserve">2918 </w:t>
      </w:r>
      <w:r w:rsidR="00381C0C">
        <w:rPr>
          <w:rFonts w:asciiTheme="majorHAnsi" w:hAnsiTheme="majorHAnsi"/>
        </w:rPr>
        <w:t xml:space="preserve"> </w:t>
      </w:r>
      <w:r w:rsidR="004429DA">
        <w:rPr>
          <w:rFonts w:asciiTheme="majorHAnsi" w:hAnsiTheme="majorHAnsi"/>
        </w:rPr>
        <w:t>8:00</w:t>
      </w:r>
      <w:proofErr w:type="gramEnd"/>
      <w:r w:rsidR="004429DA">
        <w:rPr>
          <w:rFonts w:asciiTheme="majorHAnsi" w:hAnsiTheme="majorHAnsi"/>
        </w:rPr>
        <w:t>-9:30am</w:t>
      </w:r>
    </w:p>
    <w:p w14:paraId="064FE67D" w14:textId="4BFE16CA" w:rsidR="00381C0C" w:rsidRPr="00381C0C" w:rsidRDefault="00381C0C" w:rsidP="00E04609">
      <w:pPr>
        <w:ind w:left="1440" w:firstLine="360"/>
        <w:rPr>
          <w:rFonts w:asciiTheme="majorHAnsi" w:hAnsiTheme="majorHAnsi"/>
        </w:rPr>
      </w:pPr>
      <w:r>
        <w:rPr>
          <w:rFonts w:asciiTheme="majorHAnsi" w:hAnsiTheme="majorHAnsi"/>
        </w:rPr>
        <w:t>Faculty Development Committee</w:t>
      </w:r>
      <w:r w:rsidRPr="00381C0C">
        <w:rPr>
          <w:rFonts w:asciiTheme="majorHAnsi" w:hAnsiTheme="majorHAnsi"/>
        </w:rPr>
        <w:t xml:space="preserve"> Meeting </w:t>
      </w:r>
    </w:p>
    <w:p w14:paraId="76AF186D" w14:textId="77777777" w:rsidR="00381C0C" w:rsidRDefault="00381C0C" w:rsidP="00E04609">
      <w:pPr>
        <w:ind w:left="1440" w:firstLine="360"/>
        <w:rPr>
          <w:rFonts w:asciiTheme="majorHAnsi" w:hAnsiTheme="majorHAnsi"/>
        </w:rPr>
      </w:pPr>
      <w:r>
        <w:rPr>
          <w:rFonts w:asciiTheme="majorHAnsi" w:hAnsiTheme="majorHAnsi"/>
        </w:rPr>
        <w:t>ZOOM</w:t>
      </w:r>
    </w:p>
    <w:p w14:paraId="69A8BE4C" w14:textId="496D9A23" w:rsidR="008A35FD" w:rsidRDefault="008F5522" w:rsidP="008F5522">
      <w:pPr>
        <w:pStyle w:val="ListParagraph"/>
        <w:numPr>
          <w:ilvl w:val="0"/>
          <w:numId w:val="11"/>
        </w:numPr>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p>
    <w:p w14:paraId="0CBF0FCD" w14:textId="4BC12574" w:rsidR="008F5522" w:rsidRPr="008F5522" w:rsidRDefault="008F5522" w:rsidP="008F5522">
      <w:pPr>
        <w:pStyle w:val="ListParagraph"/>
        <w:ind w:left="1800"/>
        <w:rPr>
          <w:rFonts w:asciiTheme="majorHAnsi" w:hAnsiTheme="majorHAnsi"/>
        </w:rPr>
      </w:pPr>
      <w:hyperlink r:id="rId14" w:history="1">
        <w:r w:rsidRPr="00E9286E">
          <w:rPr>
            <w:rStyle w:val="Hyperlink"/>
            <w:rFonts w:asciiTheme="majorHAnsi" w:hAnsiTheme="majorHAnsi"/>
          </w:rPr>
          <w:t>https://asccc.org/calendar/list/events</w:t>
        </w:r>
      </w:hyperlink>
      <w:r>
        <w:rPr>
          <w:rFonts w:asciiTheme="majorHAnsi" w:hAnsiTheme="majorHAnsi"/>
        </w:rPr>
        <w:t xml:space="preserve"> </w:t>
      </w:r>
    </w:p>
    <w:p w14:paraId="627E96F0" w14:textId="77777777"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 xml:space="preserve">lication for Statewide Service </w:t>
      </w:r>
    </w:p>
    <w:p w14:paraId="256F7474" w14:textId="2D715699" w:rsidR="00381C0C" w:rsidRDefault="00C64774" w:rsidP="00677EC5">
      <w:pPr>
        <w:ind w:left="1800" w:firstLine="360"/>
        <w:rPr>
          <w:rFonts w:asciiTheme="majorHAnsi" w:hAnsiTheme="majorHAnsi"/>
        </w:rPr>
      </w:pPr>
      <w:hyperlink r:id="rId15"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34D44C49" w14:textId="2E9198FA" w:rsidR="004657AC" w:rsidRPr="004657AC" w:rsidRDefault="004657AC" w:rsidP="004657AC">
      <w:pPr>
        <w:rPr>
          <w:rFonts w:asciiTheme="majorHAnsi" w:hAnsiTheme="majorHAnsi"/>
        </w:rPr>
      </w:pPr>
      <w:r>
        <w:rPr>
          <w:rFonts w:asciiTheme="majorHAnsi" w:hAnsiTheme="majorHAnsi"/>
        </w:rPr>
        <w:t xml:space="preserve">      X. </w:t>
      </w:r>
      <w:r w:rsidR="00DA0EBC" w:rsidRPr="004657AC">
        <w:rPr>
          <w:rFonts w:asciiTheme="majorHAnsi" w:hAnsiTheme="majorHAnsi"/>
        </w:rPr>
        <w:t>Committee Meeting Calendar</w:t>
      </w:r>
    </w:p>
    <w:p w14:paraId="1AE7AA5B" w14:textId="77777777" w:rsidR="00AD4F5A" w:rsidRDefault="00AD4F5A" w:rsidP="004657AC">
      <w:pPr>
        <w:pStyle w:val="ListParagraph"/>
        <w:numPr>
          <w:ilvl w:val="1"/>
          <w:numId w:val="7"/>
        </w:numPr>
        <w:rPr>
          <w:rFonts w:asciiTheme="majorHAnsi" w:hAnsiTheme="majorHAnsi"/>
        </w:rPr>
      </w:pPr>
      <w:r>
        <w:rPr>
          <w:rFonts w:asciiTheme="majorHAnsi" w:hAnsiTheme="majorHAnsi"/>
        </w:rPr>
        <w:t>January 22</w:t>
      </w:r>
      <w:r w:rsidRPr="00AD4F5A">
        <w:rPr>
          <w:rFonts w:asciiTheme="majorHAnsi" w:hAnsiTheme="majorHAnsi"/>
          <w:vertAlign w:val="superscript"/>
        </w:rPr>
        <w:t>nd</w:t>
      </w:r>
      <w:r>
        <w:rPr>
          <w:rFonts w:asciiTheme="majorHAnsi" w:hAnsiTheme="majorHAnsi"/>
        </w:rPr>
        <w:t xml:space="preserve"> 8-9:30am</w:t>
      </w:r>
    </w:p>
    <w:p w14:paraId="191B14B1" w14:textId="0A73E70B" w:rsidR="00DA0EBC" w:rsidRPr="00DA0EBC" w:rsidRDefault="00AD4F5A" w:rsidP="004657AC">
      <w:pPr>
        <w:pStyle w:val="ListParagraph"/>
        <w:numPr>
          <w:ilvl w:val="1"/>
          <w:numId w:val="7"/>
        </w:numPr>
        <w:rPr>
          <w:rFonts w:asciiTheme="majorHAnsi" w:hAnsiTheme="majorHAnsi"/>
        </w:rPr>
      </w:pPr>
      <w:r>
        <w:rPr>
          <w:rFonts w:asciiTheme="majorHAnsi" w:hAnsiTheme="majorHAnsi"/>
        </w:rPr>
        <w:t xml:space="preserve">Feb &amp; March </w:t>
      </w:r>
      <w:r w:rsidR="004657AC">
        <w:rPr>
          <w:rFonts w:asciiTheme="majorHAnsi" w:hAnsiTheme="majorHAnsi"/>
        </w:rPr>
        <w:t>2019</w:t>
      </w:r>
      <w:r w:rsidR="008F5522">
        <w:rPr>
          <w:rFonts w:asciiTheme="majorHAnsi" w:hAnsiTheme="majorHAnsi"/>
        </w:rPr>
        <w:t>- TBA</w:t>
      </w:r>
      <w:r w:rsidR="00DA0EBC" w:rsidRPr="00DA0EBC">
        <w:rPr>
          <w:rFonts w:asciiTheme="majorHAnsi" w:hAnsiTheme="majorHAnsi"/>
        </w:rPr>
        <w:t xml:space="preserve"> </w:t>
      </w:r>
    </w:p>
    <w:p w14:paraId="048DA7A0" w14:textId="77777777" w:rsidR="00DA0EBC" w:rsidRDefault="00DA0EBC" w:rsidP="00DA0EBC">
      <w:pPr>
        <w:ind w:left="1080"/>
        <w:rPr>
          <w:rFonts w:asciiTheme="majorHAnsi" w:hAnsiTheme="majorHAnsi"/>
        </w:rPr>
      </w:pPr>
    </w:p>
    <w:p w14:paraId="05C7D826" w14:textId="22A669B7" w:rsidR="00A4282D" w:rsidRPr="00AD175B" w:rsidRDefault="004657AC" w:rsidP="004657AC">
      <w:pPr>
        <w:rPr>
          <w:rFonts w:asciiTheme="majorHAnsi" w:hAnsiTheme="majorHAnsi"/>
        </w:rPr>
      </w:pPr>
      <w:r>
        <w:rPr>
          <w:rFonts w:asciiTheme="majorHAnsi" w:hAnsiTheme="majorHAnsi"/>
        </w:rPr>
        <w:t xml:space="preserve">      XI. </w:t>
      </w:r>
      <w:r w:rsidR="0080639A"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C51B3F"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A51C79C" w14:textId="096B3FD2" w:rsidR="00C51B3F" w:rsidRPr="00C51B3F" w:rsidRDefault="00C51B3F" w:rsidP="00C51B3F">
      <w:pPr>
        <w:pStyle w:val="ListParagraph"/>
        <w:numPr>
          <w:ilvl w:val="0"/>
          <w:numId w:val="16"/>
        </w:numPr>
        <w:rPr>
          <w:rFonts w:asciiTheme="majorHAnsi" w:hAnsiTheme="majorHAnsi"/>
        </w:rPr>
      </w:pPr>
      <w:r w:rsidRPr="00C51B3F">
        <w:rPr>
          <w:rFonts w:asciiTheme="majorHAnsi" w:hAnsiTheme="majorHAnsi"/>
        </w:rPr>
        <w:t>Rostrum</w:t>
      </w:r>
      <w:r>
        <w:rPr>
          <w:rFonts w:asciiTheme="majorHAnsi" w:hAnsiTheme="majorHAnsi"/>
        </w:rPr>
        <w:t xml:space="preserve"> article #1</w:t>
      </w:r>
    </w:p>
    <w:p w14:paraId="04A9B723" w14:textId="415AE410" w:rsidR="00C51B3F" w:rsidRDefault="00C51B3F" w:rsidP="00C51B3F">
      <w:pPr>
        <w:pStyle w:val="ListParagraph"/>
        <w:numPr>
          <w:ilvl w:val="0"/>
          <w:numId w:val="16"/>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p>
    <w:p w14:paraId="02745F7D" w14:textId="238D448A" w:rsidR="00705931" w:rsidRDefault="00705931" w:rsidP="00C51B3F">
      <w:pPr>
        <w:pStyle w:val="ListParagraph"/>
        <w:numPr>
          <w:ilvl w:val="0"/>
          <w:numId w:val="16"/>
        </w:numPr>
        <w:rPr>
          <w:rFonts w:asciiTheme="majorHAnsi" w:hAnsiTheme="majorHAnsi"/>
        </w:rPr>
      </w:pPr>
      <w:r>
        <w:rPr>
          <w:rFonts w:asciiTheme="majorHAnsi" w:hAnsiTheme="majorHAnsi"/>
        </w:rPr>
        <w:t>Faculty Diversification Hiring Regionals planning</w:t>
      </w:r>
    </w:p>
    <w:p w14:paraId="12DC2BE9" w14:textId="699E2E97" w:rsidR="00705931" w:rsidRPr="00C51B3F" w:rsidRDefault="00705931" w:rsidP="00C51B3F">
      <w:pPr>
        <w:pStyle w:val="ListParagraph"/>
        <w:numPr>
          <w:ilvl w:val="0"/>
          <w:numId w:val="16"/>
        </w:numPr>
        <w:rPr>
          <w:rFonts w:asciiTheme="majorHAnsi" w:hAnsiTheme="majorHAnsi"/>
        </w:rPr>
      </w:pPr>
      <w:r>
        <w:rPr>
          <w:rFonts w:asciiTheme="majorHAnsi" w:hAnsiTheme="majorHAnsi"/>
        </w:rPr>
        <w:t>Women’s Leadership Circle</w:t>
      </w:r>
    </w:p>
    <w:p w14:paraId="1935B993" w14:textId="77777777" w:rsidR="00D66C18" w:rsidRPr="00F720A3" w:rsidRDefault="00D66C18" w:rsidP="002B186E">
      <w:pPr>
        <w:rPr>
          <w:rFonts w:asciiTheme="majorHAnsi" w:hAnsiTheme="majorHAnsi"/>
        </w:rPr>
      </w:pPr>
    </w:p>
    <w:p w14:paraId="05719379" w14:textId="6818CBDD" w:rsidR="00C51B3F" w:rsidRPr="00C51B3F" w:rsidRDefault="00C51B3F" w:rsidP="00C51B3F">
      <w:pPr>
        <w:ind w:firstLine="360"/>
        <w:rPr>
          <w:rFonts w:asciiTheme="majorHAnsi" w:hAnsiTheme="majorHAnsi"/>
        </w:rPr>
      </w:pPr>
      <w:r>
        <w:rPr>
          <w:rFonts w:asciiTheme="majorHAnsi" w:hAnsiTheme="majorHAnsi"/>
          <w:b/>
        </w:rPr>
        <w:t xml:space="preserve">B.   </w:t>
      </w:r>
      <w:r w:rsidR="004B62D3" w:rsidRPr="00C51B3F">
        <w:rPr>
          <w:rFonts w:asciiTheme="majorHAnsi" w:hAnsiTheme="majorHAnsi"/>
          <w:b/>
        </w:rPr>
        <w:t xml:space="preserve">Completed </w:t>
      </w:r>
      <w:r w:rsidR="00F720A3" w:rsidRPr="00C51B3F">
        <w:rPr>
          <w:rFonts w:asciiTheme="majorHAnsi" w:hAnsiTheme="majorHAnsi"/>
        </w:rPr>
        <w:t xml:space="preserve">(include a list of those items that have been completed as a way to build the end of year report). </w:t>
      </w:r>
      <w:r w:rsidRPr="00C51B3F">
        <w:rPr>
          <w:rFonts w:asciiTheme="majorHAnsi" w:hAnsiTheme="majorHAnsi"/>
        </w:rPr>
        <w:t xml:space="preserve">  </w:t>
      </w:r>
    </w:p>
    <w:p w14:paraId="384F16A5" w14:textId="4B9E976C" w:rsidR="00C51B3F" w:rsidRPr="00A11FDC" w:rsidRDefault="001B10DE" w:rsidP="00C51B3F">
      <w:pPr>
        <w:pStyle w:val="ListParagraph"/>
        <w:numPr>
          <w:ilvl w:val="0"/>
          <w:numId w:val="15"/>
        </w:numPr>
        <w:rPr>
          <w:rFonts w:asciiTheme="majorHAnsi" w:hAnsiTheme="majorHAnsi"/>
        </w:rPr>
      </w:pPr>
      <w:r>
        <w:rPr>
          <w:rFonts w:asciiTheme="majorHAnsi" w:hAnsiTheme="majorHAnsi"/>
        </w:rPr>
        <w:t xml:space="preserve">2019 </w:t>
      </w:r>
      <w:r w:rsidR="00C51B3F" w:rsidRPr="00A11FDC">
        <w:rPr>
          <w:rFonts w:asciiTheme="majorHAnsi" w:hAnsiTheme="majorHAnsi"/>
        </w:rPr>
        <w:t>Faculty Development Work Plan</w:t>
      </w:r>
    </w:p>
    <w:p w14:paraId="2EBA5E8C" w14:textId="77777777" w:rsidR="004B62D3" w:rsidRPr="008F5522" w:rsidRDefault="004B62D3" w:rsidP="008F5522">
      <w:pPr>
        <w:rPr>
          <w:rFonts w:asciiTheme="majorHAnsi" w:hAnsiTheme="majorHAnsi"/>
          <w:color w:val="000000" w:themeColor="text1"/>
          <w:lang w:val="es-MX"/>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 xml:space="preserve">The Faculty Development Committee creates resources to assist local academic senates to develop and implement policies that ensure faculty primacy in faculty professional development. The </w:t>
      </w:r>
      <w:proofErr w:type="gramStart"/>
      <w:r w:rsidRPr="00030EE2">
        <w:rPr>
          <w:rFonts w:asciiTheme="majorHAnsi" w:hAnsiTheme="majorHAnsi"/>
          <w:sz w:val="20"/>
          <w:szCs w:val="20"/>
        </w:rPr>
        <w:t>committee assess</w:t>
      </w:r>
      <w:proofErr w:type="gramEnd"/>
      <w:r w:rsidRPr="00030EE2">
        <w:rPr>
          <w:rFonts w:asciiTheme="majorHAnsi" w:hAnsiTheme="majorHAnsi"/>
          <w:sz w:val="20"/>
          <w:szCs w:val="20"/>
        </w:rPr>
        <w:t xml:space="preserve">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6"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2">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nsid w:val="77F546E9"/>
    <w:multiLevelType w:val="hybridMultilevel"/>
    <w:tmpl w:val="27A417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1"/>
  </w:num>
  <w:num w:numId="7">
    <w:abstractNumId w:val="4"/>
  </w:num>
  <w:num w:numId="8">
    <w:abstractNumId w:val="5"/>
  </w:num>
  <w:num w:numId="9">
    <w:abstractNumId w:val="7"/>
  </w:num>
  <w:num w:numId="10">
    <w:abstractNumId w:val="10"/>
  </w:num>
  <w:num w:numId="11">
    <w:abstractNumId w:val="13"/>
  </w:num>
  <w:num w:numId="12">
    <w:abstractNumId w:val="15"/>
  </w:num>
  <w:num w:numId="13">
    <w:abstractNumId w:val="3"/>
  </w:num>
  <w:num w:numId="14">
    <w:abstractNumId w:val="6"/>
  </w:num>
  <w:num w:numId="15">
    <w:abstractNumId w:val="14"/>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6445"/>
    <w:rsid w:val="00042A4E"/>
    <w:rsid w:val="00054173"/>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C1"/>
    <w:rsid w:val="000F18D3"/>
    <w:rsid w:val="00100899"/>
    <w:rsid w:val="00105D15"/>
    <w:rsid w:val="001132AF"/>
    <w:rsid w:val="001159E8"/>
    <w:rsid w:val="001247C0"/>
    <w:rsid w:val="00124D85"/>
    <w:rsid w:val="0013568F"/>
    <w:rsid w:val="0016495D"/>
    <w:rsid w:val="0016665E"/>
    <w:rsid w:val="00175F7C"/>
    <w:rsid w:val="001822F7"/>
    <w:rsid w:val="00194DC3"/>
    <w:rsid w:val="001A774F"/>
    <w:rsid w:val="001B0A38"/>
    <w:rsid w:val="001B10DE"/>
    <w:rsid w:val="001B27EE"/>
    <w:rsid w:val="001B40DA"/>
    <w:rsid w:val="001D7C43"/>
    <w:rsid w:val="001E0589"/>
    <w:rsid w:val="001E639C"/>
    <w:rsid w:val="001E7E29"/>
    <w:rsid w:val="002151E1"/>
    <w:rsid w:val="002319B6"/>
    <w:rsid w:val="002326FE"/>
    <w:rsid w:val="00234883"/>
    <w:rsid w:val="00237F1D"/>
    <w:rsid w:val="00245F77"/>
    <w:rsid w:val="0025302B"/>
    <w:rsid w:val="00262D6F"/>
    <w:rsid w:val="00266257"/>
    <w:rsid w:val="00273ADB"/>
    <w:rsid w:val="00274F77"/>
    <w:rsid w:val="00275083"/>
    <w:rsid w:val="002757E8"/>
    <w:rsid w:val="0028248C"/>
    <w:rsid w:val="00292212"/>
    <w:rsid w:val="002A195F"/>
    <w:rsid w:val="002A29C4"/>
    <w:rsid w:val="002B186E"/>
    <w:rsid w:val="002B3AAE"/>
    <w:rsid w:val="002B67DA"/>
    <w:rsid w:val="002C4552"/>
    <w:rsid w:val="002E3585"/>
    <w:rsid w:val="002F5D03"/>
    <w:rsid w:val="002F6055"/>
    <w:rsid w:val="00300EA5"/>
    <w:rsid w:val="00312BAB"/>
    <w:rsid w:val="0031428C"/>
    <w:rsid w:val="003149F9"/>
    <w:rsid w:val="003231E8"/>
    <w:rsid w:val="00326323"/>
    <w:rsid w:val="003569D0"/>
    <w:rsid w:val="0036640B"/>
    <w:rsid w:val="00377EEC"/>
    <w:rsid w:val="00381C0C"/>
    <w:rsid w:val="003906EA"/>
    <w:rsid w:val="00392A27"/>
    <w:rsid w:val="00395567"/>
    <w:rsid w:val="003A0C05"/>
    <w:rsid w:val="003A0ED0"/>
    <w:rsid w:val="003A7893"/>
    <w:rsid w:val="003B4DEB"/>
    <w:rsid w:val="003C2286"/>
    <w:rsid w:val="003F35E5"/>
    <w:rsid w:val="003F402A"/>
    <w:rsid w:val="003F479C"/>
    <w:rsid w:val="003F6559"/>
    <w:rsid w:val="004063AF"/>
    <w:rsid w:val="00412492"/>
    <w:rsid w:val="004131DA"/>
    <w:rsid w:val="004134D1"/>
    <w:rsid w:val="0041367C"/>
    <w:rsid w:val="00413AB7"/>
    <w:rsid w:val="0041406C"/>
    <w:rsid w:val="00415B65"/>
    <w:rsid w:val="004429DA"/>
    <w:rsid w:val="00442F00"/>
    <w:rsid w:val="004502C2"/>
    <w:rsid w:val="0045174E"/>
    <w:rsid w:val="00453D01"/>
    <w:rsid w:val="004657AC"/>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1742"/>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600A1"/>
    <w:rsid w:val="00676C02"/>
    <w:rsid w:val="00677EC5"/>
    <w:rsid w:val="00680356"/>
    <w:rsid w:val="00680F12"/>
    <w:rsid w:val="00685FB0"/>
    <w:rsid w:val="006B4299"/>
    <w:rsid w:val="006B7636"/>
    <w:rsid w:val="006C2E8F"/>
    <w:rsid w:val="006D2259"/>
    <w:rsid w:val="006E3AB7"/>
    <w:rsid w:val="006F0751"/>
    <w:rsid w:val="006F5E43"/>
    <w:rsid w:val="006F7A01"/>
    <w:rsid w:val="00704DB2"/>
    <w:rsid w:val="00705931"/>
    <w:rsid w:val="00707D8F"/>
    <w:rsid w:val="007106F1"/>
    <w:rsid w:val="00722839"/>
    <w:rsid w:val="00755F42"/>
    <w:rsid w:val="0076476B"/>
    <w:rsid w:val="0078283E"/>
    <w:rsid w:val="00795B77"/>
    <w:rsid w:val="007A4E19"/>
    <w:rsid w:val="007A508F"/>
    <w:rsid w:val="007B0FF2"/>
    <w:rsid w:val="007D7370"/>
    <w:rsid w:val="007E234E"/>
    <w:rsid w:val="007E5957"/>
    <w:rsid w:val="007E5F64"/>
    <w:rsid w:val="007E6DCD"/>
    <w:rsid w:val="007E726A"/>
    <w:rsid w:val="007F33CC"/>
    <w:rsid w:val="008008D8"/>
    <w:rsid w:val="0080639A"/>
    <w:rsid w:val="00807047"/>
    <w:rsid w:val="00811F2C"/>
    <w:rsid w:val="00813FC1"/>
    <w:rsid w:val="008155B8"/>
    <w:rsid w:val="008277E1"/>
    <w:rsid w:val="00832E63"/>
    <w:rsid w:val="008424DA"/>
    <w:rsid w:val="008604F9"/>
    <w:rsid w:val="0086620C"/>
    <w:rsid w:val="00883F01"/>
    <w:rsid w:val="008872A7"/>
    <w:rsid w:val="0089012F"/>
    <w:rsid w:val="00890FA7"/>
    <w:rsid w:val="0089187D"/>
    <w:rsid w:val="00896C6D"/>
    <w:rsid w:val="008A04CE"/>
    <w:rsid w:val="008A35FD"/>
    <w:rsid w:val="008B3068"/>
    <w:rsid w:val="008B7C7E"/>
    <w:rsid w:val="008D18A1"/>
    <w:rsid w:val="008D6CF3"/>
    <w:rsid w:val="008F05AF"/>
    <w:rsid w:val="008F5522"/>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1FDC"/>
    <w:rsid w:val="00A1506E"/>
    <w:rsid w:val="00A16838"/>
    <w:rsid w:val="00A227F5"/>
    <w:rsid w:val="00A31016"/>
    <w:rsid w:val="00A406B3"/>
    <w:rsid w:val="00A4282D"/>
    <w:rsid w:val="00A51F23"/>
    <w:rsid w:val="00A5607B"/>
    <w:rsid w:val="00A67D81"/>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4F5A"/>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0434"/>
    <w:rsid w:val="00BB1643"/>
    <w:rsid w:val="00BB22B9"/>
    <w:rsid w:val="00BB29EC"/>
    <w:rsid w:val="00BB591C"/>
    <w:rsid w:val="00BB64DB"/>
    <w:rsid w:val="00BC3038"/>
    <w:rsid w:val="00BD48DB"/>
    <w:rsid w:val="00BE033E"/>
    <w:rsid w:val="00BE2C02"/>
    <w:rsid w:val="00BE4EE6"/>
    <w:rsid w:val="00BF737A"/>
    <w:rsid w:val="00C14311"/>
    <w:rsid w:val="00C23EB9"/>
    <w:rsid w:val="00C2790B"/>
    <w:rsid w:val="00C30DA0"/>
    <w:rsid w:val="00C335C5"/>
    <w:rsid w:val="00C353C1"/>
    <w:rsid w:val="00C456F4"/>
    <w:rsid w:val="00C51B3F"/>
    <w:rsid w:val="00C57760"/>
    <w:rsid w:val="00C63087"/>
    <w:rsid w:val="00C64774"/>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D77BB"/>
    <w:rsid w:val="00CE384E"/>
    <w:rsid w:val="00CF05B0"/>
    <w:rsid w:val="00CF24FD"/>
    <w:rsid w:val="00D0721D"/>
    <w:rsid w:val="00D17423"/>
    <w:rsid w:val="00D35D57"/>
    <w:rsid w:val="00D5145D"/>
    <w:rsid w:val="00D55C94"/>
    <w:rsid w:val="00D60100"/>
    <w:rsid w:val="00D66C18"/>
    <w:rsid w:val="00D67206"/>
    <w:rsid w:val="00D8129E"/>
    <w:rsid w:val="00D846F6"/>
    <w:rsid w:val="00D905B7"/>
    <w:rsid w:val="00DA0EBC"/>
    <w:rsid w:val="00DB0849"/>
    <w:rsid w:val="00DB6CF4"/>
    <w:rsid w:val="00DC1F1E"/>
    <w:rsid w:val="00DD7980"/>
    <w:rsid w:val="00DF2D65"/>
    <w:rsid w:val="00DF7075"/>
    <w:rsid w:val="00E00793"/>
    <w:rsid w:val="00E0243D"/>
    <w:rsid w:val="00E045CF"/>
    <w:rsid w:val="00E04609"/>
    <w:rsid w:val="00E06EBD"/>
    <w:rsid w:val="00E36DB1"/>
    <w:rsid w:val="00E4601B"/>
    <w:rsid w:val="00E46238"/>
    <w:rsid w:val="00E50FE0"/>
    <w:rsid w:val="00E602BE"/>
    <w:rsid w:val="00E6506C"/>
    <w:rsid w:val="00E72867"/>
    <w:rsid w:val="00E732F6"/>
    <w:rsid w:val="00E96BA1"/>
    <w:rsid w:val="00EA186D"/>
    <w:rsid w:val="00EA7D8F"/>
    <w:rsid w:val="00EB1794"/>
    <w:rsid w:val="00EC13FF"/>
    <w:rsid w:val="00ED3441"/>
    <w:rsid w:val="00EE3588"/>
    <w:rsid w:val="00EE4B7F"/>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ccc.org/events/2018-11-01-150000-2018-11-03-210000/2018-fall-plenary-session"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cs.google.com/spreadsheets/d/16LxdTXnuPX8WUI8n0yPuQZSCARSDD72TTEk5g4xZLR8/ed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sccc.org/directory/faculty-development-committee-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drive/folders/1GIHzQfQh0jiPQGZ8Jnc0Md545jODKud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ccc.org/content/application-statewide-service" TargetMode="External"/><Relationship Id="rId23" Type="http://schemas.openxmlformats.org/officeDocument/2006/relationships/fontTable" Target="fontTable.xml"/><Relationship Id="rId10" Type="http://schemas.openxmlformats.org/officeDocument/2006/relationships/hyperlink" Target="https://drive.google.com/drive/folders/1GIHzQfQh0jiPQGZ8Jnc0Md545jODKu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cconfer.zoom.us/j/8370552669" TargetMode="External"/><Relationship Id="rId14" Type="http://schemas.openxmlformats.org/officeDocument/2006/relationships/hyperlink" Target="https://asccc.org/calendar/list/ev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1495</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4947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E. Cruz</cp:lastModifiedBy>
  <cp:revision>16</cp:revision>
  <cp:lastPrinted>2017-04-13T00:50:00Z</cp:lastPrinted>
  <dcterms:created xsi:type="dcterms:W3CDTF">2018-11-12T17:16:00Z</dcterms:created>
  <dcterms:modified xsi:type="dcterms:W3CDTF">2018-11-14T18:51:00Z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