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D1902" w14:textId="43F551AB" w:rsidR="00B76AAE" w:rsidRDefault="00B76AAE" w:rsidP="00B76AAE">
      <w:pPr>
        <w:jc w:val="center"/>
        <w:rPr>
          <w:rFonts w:ascii="Times New Roman" w:hAnsi="Times New Roman" w:cs="Times New Roman"/>
          <w:b/>
        </w:rPr>
      </w:pPr>
      <w:r>
        <w:rPr>
          <w:rFonts w:ascii="Times New Roman" w:hAnsi="Times New Roman" w:cs="Times New Roman"/>
          <w:b/>
        </w:rPr>
        <w:t>ASCCC Faculty Development Committee</w:t>
      </w:r>
    </w:p>
    <w:p w14:paraId="543CA4A8" w14:textId="77777777" w:rsidR="00A735F0" w:rsidRPr="00B76AAE" w:rsidRDefault="004F45E3" w:rsidP="00B76AAE">
      <w:pPr>
        <w:jc w:val="center"/>
        <w:rPr>
          <w:rFonts w:ascii="Times New Roman" w:hAnsi="Times New Roman" w:cs="Times New Roman"/>
          <w:b/>
        </w:rPr>
      </w:pPr>
      <w:r w:rsidRPr="00B76AAE">
        <w:rPr>
          <w:rFonts w:ascii="Times New Roman" w:hAnsi="Times New Roman" w:cs="Times New Roman"/>
          <w:b/>
        </w:rPr>
        <w:t>Faculty Hiring Criteria Survey</w:t>
      </w:r>
    </w:p>
    <w:p w14:paraId="5445FB33" w14:textId="77777777" w:rsidR="00764BDE" w:rsidRPr="00764BDE" w:rsidRDefault="00764BDE">
      <w:pPr>
        <w:rPr>
          <w:rFonts w:ascii="Times New Roman" w:hAnsi="Times New Roman" w:cs="Times New Roman"/>
        </w:rPr>
      </w:pPr>
    </w:p>
    <w:p w14:paraId="63FE97CD" w14:textId="10C659CE" w:rsidR="00764BDE" w:rsidRPr="00764BDE" w:rsidRDefault="00764BDE" w:rsidP="00764BDE">
      <w:pPr>
        <w:widowControl w:val="0"/>
        <w:autoSpaceDE w:val="0"/>
        <w:autoSpaceDN w:val="0"/>
        <w:adjustRightInd w:val="0"/>
        <w:spacing w:after="240" w:line="300" w:lineRule="atLeast"/>
        <w:rPr>
          <w:rFonts w:ascii="Times New Roman" w:hAnsi="Times New Roman" w:cs="Times New Roman"/>
        </w:rPr>
      </w:pPr>
      <w:r w:rsidRPr="00764BDE">
        <w:rPr>
          <w:rFonts w:ascii="Times New Roman" w:hAnsi="Times New Roman" w:cs="Times New Roman"/>
        </w:rPr>
        <w:t>The A</w:t>
      </w:r>
      <w:r w:rsidR="0018167D">
        <w:rPr>
          <w:rFonts w:ascii="Times New Roman" w:hAnsi="Times New Roman" w:cs="Times New Roman"/>
        </w:rPr>
        <w:t xml:space="preserve">cademic </w:t>
      </w:r>
      <w:r w:rsidRPr="00764BDE">
        <w:rPr>
          <w:rFonts w:ascii="Times New Roman" w:hAnsi="Times New Roman" w:cs="Times New Roman"/>
        </w:rPr>
        <w:t>S</w:t>
      </w:r>
      <w:r w:rsidR="0018167D">
        <w:rPr>
          <w:rFonts w:ascii="Times New Roman" w:hAnsi="Times New Roman" w:cs="Times New Roman"/>
        </w:rPr>
        <w:t xml:space="preserve">enate for </w:t>
      </w:r>
      <w:r w:rsidRPr="00764BDE">
        <w:rPr>
          <w:rFonts w:ascii="Times New Roman" w:hAnsi="Times New Roman" w:cs="Times New Roman"/>
        </w:rPr>
        <w:t>C</w:t>
      </w:r>
      <w:r w:rsidR="0018167D">
        <w:rPr>
          <w:rFonts w:ascii="Times New Roman" w:hAnsi="Times New Roman" w:cs="Times New Roman"/>
        </w:rPr>
        <w:t xml:space="preserve">alifornia </w:t>
      </w:r>
      <w:r w:rsidRPr="00764BDE">
        <w:rPr>
          <w:rFonts w:ascii="Times New Roman" w:hAnsi="Times New Roman" w:cs="Times New Roman"/>
        </w:rPr>
        <w:t>C</w:t>
      </w:r>
      <w:r w:rsidR="0018167D">
        <w:rPr>
          <w:rFonts w:ascii="Times New Roman" w:hAnsi="Times New Roman" w:cs="Times New Roman"/>
        </w:rPr>
        <w:t xml:space="preserve">ommunity </w:t>
      </w:r>
      <w:r w:rsidRPr="00764BDE">
        <w:rPr>
          <w:rFonts w:ascii="Times New Roman" w:hAnsi="Times New Roman" w:cs="Times New Roman"/>
        </w:rPr>
        <w:t>C</w:t>
      </w:r>
      <w:r w:rsidR="0018167D">
        <w:rPr>
          <w:rFonts w:ascii="Times New Roman" w:hAnsi="Times New Roman" w:cs="Times New Roman"/>
        </w:rPr>
        <w:t>olleges</w:t>
      </w:r>
      <w:r w:rsidRPr="00764BDE">
        <w:rPr>
          <w:rFonts w:ascii="Times New Roman" w:hAnsi="Times New Roman" w:cs="Times New Roman"/>
        </w:rPr>
        <w:t xml:space="preserve"> Faculty Develo</w:t>
      </w:r>
      <w:r w:rsidR="00687F54">
        <w:rPr>
          <w:rFonts w:ascii="Times New Roman" w:hAnsi="Times New Roman" w:cs="Times New Roman"/>
        </w:rPr>
        <w:t xml:space="preserve">pment Committee is </w:t>
      </w:r>
      <w:r w:rsidRPr="00764BDE">
        <w:rPr>
          <w:rFonts w:ascii="Times New Roman" w:hAnsi="Times New Roman" w:cs="Times New Roman"/>
        </w:rPr>
        <w:t>collect</w:t>
      </w:r>
      <w:r w:rsidR="00687F54">
        <w:rPr>
          <w:rFonts w:ascii="Times New Roman" w:hAnsi="Times New Roman" w:cs="Times New Roman"/>
        </w:rPr>
        <w:t>ing</w:t>
      </w:r>
      <w:r w:rsidRPr="00764BDE">
        <w:rPr>
          <w:rFonts w:ascii="Times New Roman" w:hAnsi="Times New Roman" w:cs="Times New Roman"/>
        </w:rPr>
        <w:t xml:space="preserve"> information on local </w:t>
      </w:r>
      <w:r w:rsidR="00687F54" w:rsidRPr="00764BDE">
        <w:rPr>
          <w:rFonts w:ascii="Times New Roman" w:hAnsi="Times New Roman" w:cs="Times New Roman"/>
        </w:rPr>
        <w:t>college’s</w:t>
      </w:r>
      <w:r w:rsidRPr="00764BDE">
        <w:rPr>
          <w:rFonts w:ascii="Times New Roman" w:hAnsi="Times New Roman" w:cs="Times New Roman"/>
        </w:rPr>
        <w:t xml:space="preserve"> criteria for setting hiring priorities which complies with Education Code section 87360: </w:t>
      </w:r>
    </w:p>
    <w:p w14:paraId="3D46294F" w14:textId="39128AFC" w:rsidR="00764BDE" w:rsidRPr="00764BDE" w:rsidRDefault="00764BDE" w:rsidP="00764BDE">
      <w:pPr>
        <w:widowControl w:val="0"/>
        <w:autoSpaceDE w:val="0"/>
        <w:autoSpaceDN w:val="0"/>
        <w:adjustRightInd w:val="0"/>
        <w:spacing w:after="240" w:line="300" w:lineRule="atLeast"/>
        <w:rPr>
          <w:rFonts w:ascii="Times New Roman" w:hAnsi="Times New Roman" w:cs="Times New Roman"/>
        </w:rPr>
      </w:pPr>
      <w:r w:rsidRPr="00764BDE">
        <w:rPr>
          <w:rFonts w:ascii="Times New Roman" w:hAnsi="Times New Roman" w:cs="Times New Roman"/>
        </w:rPr>
        <w:t xml:space="preserve">(a) In establishing hiring criteria for faculty and administrators, district governing boards shall, no later than July 1, 1990, develop criteria that include a sensitivity to and understanding of the diverse academic, socioeconomic, cultural, disability, and ethnic backgrounds of community college students. </w:t>
      </w:r>
    </w:p>
    <w:p w14:paraId="47AB9982" w14:textId="77777777" w:rsidR="00764BDE" w:rsidRPr="00764BDE" w:rsidRDefault="00764BDE" w:rsidP="00764BDE">
      <w:pPr>
        <w:widowControl w:val="0"/>
        <w:autoSpaceDE w:val="0"/>
        <w:autoSpaceDN w:val="0"/>
        <w:adjustRightInd w:val="0"/>
        <w:spacing w:after="240" w:line="300" w:lineRule="atLeast"/>
        <w:rPr>
          <w:rFonts w:ascii="Times New Roman" w:hAnsi="Times New Roman" w:cs="Times New Roman"/>
        </w:rPr>
      </w:pPr>
      <w:r w:rsidRPr="00764BDE">
        <w:rPr>
          <w:rFonts w:ascii="Times New Roman" w:hAnsi="Times New Roman" w:cs="Times New Roman"/>
        </w:rPr>
        <w:t xml:space="preserve">(b) No later than July 1, 1990, hiring criteria, policies, and procedures for new faculty members shall be developed and agreed upon jointly by representatives of the governing board, and the academic senate, and approved by the governing board. </w:t>
      </w:r>
    </w:p>
    <w:p w14:paraId="1D2CF9F4" w14:textId="77777777" w:rsidR="00764BDE" w:rsidRPr="00764BDE" w:rsidRDefault="00764BDE" w:rsidP="00764BDE">
      <w:pPr>
        <w:widowControl w:val="0"/>
        <w:autoSpaceDE w:val="0"/>
        <w:autoSpaceDN w:val="0"/>
        <w:adjustRightInd w:val="0"/>
        <w:spacing w:after="240" w:line="300" w:lineRule="atLeast"/>
        <w:rPr>
          <w:rFonts w:ascii="Times New Roman" w:hAnsi="Times New Roman" w:cs="Times New Roman"/>
        </w:rPr>
      </w:pPr>
      <w:r w:rsidRPr="00764BDE">
        <w:rPr>
          <w:rFonts w:ascii="Times New Roman" w:hAnsi="Times New Roman" w:cs="Times New Roman"/>
        </w:rPr>
        <w:t xml:space="preserve">(c) Until a joint agreement is reached and approved pursuant to subdivision (b), the existing district process in existence on January 1, 1989, shall remain in effect. (Added by Stats. 1988, Ch. 973, Sec. 28. Operative July 1, 1990, pursuant to Sec. 70(d) of Ch. 973.) </w:t>
      </w:r>
    </w:p>
    <w:p w14:paraId="1BC2BE9A" w14:textId="77777777" w:rsidR="00764BDE" w:rsidRDefault="00764BDE"/>
    <w:p w14:paraId="3585AA3B" w14:textId="2A4D0251" w:rsidR="004F45E3" w:rsidRPr="00A447CC" w:rsidRDefault="0018167D">
      <w:pPr>
        <w:rPr>
          <w:rFonts w:ascii="Times New Roman" w:hAnsi="Times New Roman" w:cs="Times New Roman"/>
        </w:rPr>
      </w:pPr>
      <w:r>
        <w:rPr>
          <w:rFonts w:ascii="Times New Roman" w:hAnsi="Times New Roman" w:cs="Times New Roman"/>
        </w:rPr>
        <w:t xml:space="preserve">Please </w:t>
      </w:r>
      <w:r w:rsidR="00764BDE" w:rsidRPr="00A447CC">
        <w:rPr>
          <w:rFonts w:ascii="Times New Roman" w:hAnsi="Times New Roman" w:cs="Times New Roman"/>
        </w:rPr>
        <w:t>answer the following questions.</w:t>
      </w:r>
    </w:p>
    <w:p w14:paraId="05F24CCE" w14:textId="77777777" w:rsidR="00764BDE" w:rsidRPr="00A447CC" w:rsidRDefault="00764BDE">
      <w:pPr>
        <w:rPr>
          <w:rFonts w:ascii="Times New Roman" w:hAnsi="Times New Roman" w:cs="Times New Roman"/>
        </w:rPr>
      </w:pPr>
    </w:p>
    <w:p w14:paraId="3029A4CF" w14:textId="38FD1E8A" w:rsidR="00764BDE" w:rsidRPr="00A447CC" w:rsidRDefault="00A447CC" w:rsidP="00A447CC">
      <w:pPr>
        <w:rPr>
          <w:rFonts w:ascii="Times New Roman" w:hAnsi="Times New Roman" w:cs="Times New Roman"/>
        </w:rPr>
      </w:pPr>
      <w:r>
        <w:rPr>
          <w:rFonts w:ascii="Times New Roman" w:hAnsi="Times New Roman" w:cs="Times New Roman"/>
        </w:rPr>
        <w:t>1.</w:t>
      </w:r>
      <w:r w:rsidR="001311DD" w:rsidRPr="00A447CC">
        <w:rPr>
          <w:rFonts w:ascii="Times New Roman" w:hAnsi="Times New Roman" w:cs="Times New Roman"/>
        </w:rPr>
        <w:t xml:space="preserve">Do you have a set written criteria for establishing hiring priorities?  </w:t>
      </w:r>
      <w:proofErr w:type="gramStart"/>
      <w:r w:rsidR="001311DD" w:rsidRPr="00A447CC">
        <w:rPr>
          <w:rFonts w:ascii="Times New Roman" w:hAnsi="Times New Roman" w:cs="Times New Roman"/>
          <w:i/>
        </w:rPr>
        <w:t>Yes  No</w:t>
      </w:r>
      <w:proofErr w:type="gramEnd"/>
    </w:p>
    <w:p w14:paraId="7B976302" w14:textId="5E949839" w:rsidR="00A447CC" w:rsidRPr="00A447CC" w:rsidRDefault="00A447CC" w:rsidP="001311DD">
      <w:pPr>
        <w:rPr>
          <w:rFonts w:ascii="Times New Roman" w:hAnsi="Times New Roman" w:cs="Times New Roman"/>
        </w:rPr>
      </w:pPr>
      <w:r w:rsidRPr="00A447CC">
        <w:rPr>
          <w:rFonts w:ascii="Times New Roman" w:hAnsi="Times New Roman" w:cs="Times New Roman"/>
        </w:rPr>
        <w:t>If yes, describe the criteria for establishing hiring priorities</w:t>
      </w:r>
      <w:r w:rsidR="00CA4924">
        <w:rPr>
          <w:rFonts w:ascii="Times New Roman" w:hAnsi="Times New Roman" w:cs="Times New Roman"/>
        </w:rPr>
        <w:t>.</w:t>
      </w:r>
    </w:p>
    <w:p w14:paraId="134948F4" w14:textId="77777777" w:rsidR="001311DD" w:rsidRPr="00A447CC" w:rsidRDefault="001311DD">
      <w:pPr>
        <w:rPr>
          <w:rFonts w:ascii="Times New Roman" w:hAnsi="Times New Roman" w:cs="Times New Roman"/>
        </w:rPr>
      </w:pPr>
    </w:p>
    <w:p w14:paraId="1399FF3F" w14:textId="76D2FFCB" w:rsidR="00A447CC" w:rsidRPr="00A447CC" w:rsidRDefault="00A447CC">
      <w:pPr>
        <w:rPr>
          <w:rFonts w:ascii="Times New Roman" w:hAnsi="Times New Roman" w:cs="Times New Roman"/>
        </w:rPr>
      </w:pPr>
      <w:r>
        <w:rPr>
          <w:rFonts w:ascii="Times New Roman" w:hAnsi="Times New Roman" w:cs="Times New Roman"/>
        </w:rPr>
        <w:t xml:space="preserve">2. </w:t>
      </w:r>
      <w:r w:rsidRPr="00A447CC">
        <w:rPr>
          <w:rFonts w:ascii="Times New Roman" w:hAnsi="Times New Roman" w:cs="Times New Roman"/>
        </w:rPr>
        <w:t xml:space="preserve">Does your local Academic Senate know the criteria for establishing hiring priorities?  </w:t>
      </w:r>
      <w:proofErr w:type="gramStart"/>
      <w:r w:rsidRPr="00A447CC">
        <w:rPr>
          <w:rFonts w:ascii="Times New Roman" w:hAnsi="Times New Roman" w:cs="Times New Roman"/>
          <w:i/>
        </w:rPr>
        <w:t>Yes  No</w:t>
      </w:r>
      <w:proofErr w:type="gramEnd"/>
    </w:p>
    <w:p w14:paraId="150B4588" w14:textId="77777777" w:rsidR="00A447CC" w:rsidRPr="00A447CC" w:rsidRDefault="00A447CC">
      <w:pPr>
        <w:rPr>
          <w:rFonts w:ascii="Times New Roman" w:hAnsi="Times New Roman" w:cs="Times New Roman"/>
        </w:rPr>
      </w:pPr>
    </w:p>
    <w:p w14:paraId="3D181125" w14:textId="4ECE60B9" w:rsidR="001311DD" w:rsidRPr="00A447CC" w:rsidRDefault="00A447CC">
      <w:pPr>
        <w:rPr>
          <w:rFonts w:ascii="Times New Roman" w:hAnsi="Times New Roman" w:cs="Times New Roman"/>
        </w:rPr>
      </w:pPr>
      <w:r>
        <w:rPr>
          <w:rFonts w:ascii="Times New Roman" w:hAnsi="Times New Roman" w:cs="Times New Roman"/>
        </w:rPr>
        <w:t xml:space="preserve">3. </w:t>
      </w:r>
      <w:r w:rsidR="001311DD" w:rsidRPr="00A447CC">
        <w:rPr>
          <w:rFonts w:ascii="Times New Roman" w:hAnsi="Times New Roman" w:cs="Times New Roman"/>
        </w:rPr>
        <w:t>What are the indicators established to create the criteria</w:t>
      </w:r>
      <w:r w:rsidR="00CA4924">
        <w:rPr>
          <w:rFonts w:ascii="Times New Roman" w:hAnsi="Times New Roman" w:cs="Times New Roman"/>
        </w:rPr>
        <w:t xml:space="preserve"> </w:t>
      </w:r>
      <w:r w:rsidR="00CA4924" w:rsidRPr="00CA4924">
        <w:rPr>
          <w:rFonts w:ascii="Times New Roman" w:hAnsi="Times New Roman" w:cs="Times New Roman"/>
        </w:rPr>
        <w:t>for establishing hiring priorities</w:t>
      </w:r>
      <w:r w:rsidR="001311DD" w:rsidRPr="00A447CC">
        <w:rPr>
          <w:rFonts w:ascii="Times New Roman" w:hAnsi="Times New Roman" w:cs="Times New Roman"/>
        </w:rPr>
        <w:t>?</w:t>
      </w:r>
      <w:r w:rsidRPr="00A447CC">
        <w:rPr>
          <w:rFonts w:ascii="Times New Roman" w:hAnsi="Times New Roman" w:cs="Times New Roman"/>
        </w:rPr>
        <w:t xml:space="preserve"> </w:t>
      </w:r>
      <w:r w:rsidRPr="00A447CC">
        <w:rPr>
          <w:rFonts w:ascii="Times New Roman" w:hAnsi="Times New Roman" w:cs="Times New Roman"/>
        </w:rPr>
        <w:tab/>
      </w:r>
      <w:r w:rsidRPr="00A447CC">
        <w:rPr>
          <w:rFonts w:ascii="Times New Roman" w:hAnsi="Times New Roman" w:cs="Times New Roman"/>
        </w:rPr>
        <w:tab/>
      </w:r>
      <w:r w:rsidRPr="00A447CC">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00CA4924">
        <w:rPr>
          <w:rFonts w:ascii="Times New Roman" w:hAnsi="Times New Roman" w:cs="Times New Roman"/>
        </w:rPr>
        <w:tab/>
      </w:r>
      <w:r w:rsidRPr="00A447CC">
        <w:rPr>
          <w:rFonts w:ascii="Times New Roman" w:hAnsi="Times New Roman" w:cs="Times New Roman"/>
          <w:i/>
        </w:rPr>
        <w:t>Check all that apply.</w:t>
      </w:r>
    </w:p>
    <w:p w14:paraId="17C09FA0" w14:textId="50EC680B" w:rsidR="001311DD" w:rsidRPr="00A447CC" w:rsidRDefault="001311DD">
      <w:pPr>
        <w:rPr>
          <w:rFonts w:ascii="Times New Roman" w:hAnsi="Times New Roman" w:cs="Times New Roman"/>
        </w:rPr>
      </w:pPr>
      <w:r w:rsidRPr="00A447CC">
        <w:rPr>
          <w:rFonts w:ascii="Times New Roman" w:hAnsi="Times New Roman" w:cs="Times New Roman"/>
        </w:rPr>
        <w:t xml:space="preserve">Enrollment trends within the department (enrollment management) </w:t>
      </w:r>
      <w:r w:rsidRPr="00A447CC">
        <w:rPr>
          <w:rFonts w:ascii="Times New Roman" w:hAnsi="Times New Roman" w:cs="Times New Roman"/>
        </w:rPr>
        <w:tab/>
      </w:r>
      <w:r w:rsidRPr="00A447CC">
        <w:rPr>
          <w:rFonts w:ascii="Times New Roman" w:hAnsi="Times New Roman" w:cs="Times New Roman"/>
        </w:rPr>
        <w:tab/>
      </w:r>
      <w:r w:rsidRPr="00A447CC">
        <w:rPr>
          <w:rFonts w:ascii="Times New Roman" w:hAnsi="Times New Roman" w:cs="Times New Roman"/>
        </w:rPr>
        <w:tab/>
      </w:r>
      <w:r w:rsidRPr="00A447CC">
        <w:rPr>
          <w:rFonts w:ascii="Times New Roman" w:hAnsi="Times New Roman" w:cs="Times New Roman"/>
        </w:rPr>
        <w:tab/>
      </w:r>
    </w:p>
    <w:p w14:paraId="29DB02E1" w14:textId="77777777" w:rsidR="001311DD" w:rsidRPr="00A447CC" w:rsidRDefault="001311DD">
      <w:pPr>
        <w:rPr>
          <w:rFonts w:ascii="Times New Roman" w:hAnsi="Times New Roman" w:cs="Times New Roman"/>
        </w:rPr>
      </w:pPr>
      <w:r w:rsidRPr="00A447CC">
        <w:rPr>
          <w:rFonts w:ascii="Times New Roman" w:hAnsi="Times New Roman" w:cs="Times New Roman"/>
        </w:rPr>
        <w:t xml:space="preserve">Budgeting </w:t>
      </w:r>
    </w:p>
    <w:p w14:paraId="1BE9F051" w14:textId="77777777" w:rsidR="001311DD" w:rsidRPr="00A447CC" w:rsidRDefault="001311DD" w:rsidP="001311DD">
      <w:pPr>
        <w:ind w:firstLine="720"/>
        <w:rPr>
          <w:rFonts w:ascii="Times New Roman" w:hAnsi="Times New Roman" w:cs="Times New Roman"/>
        </w:rPr>
      </w:pPr>
      <w:r w:rsidRPr="00A447CC">
        <w:rPr>
          <w:rFonts w:ascii="Times New Roman" w:hAnsi="Times New Roman" w:cs="Times New Roman"/>
        </w:rPr>
        <w:t>funding formula</w:t>
      </w:r>
    </w:p>
    <w:p w14:paraId="2E42D958" w14:textId="60335036" w:rsidR="001311DD" w:rsidRPr="00A447CC" w:rsidRDefault="001311DD" w:rsidP="001311DD">
      <w:pPr>
        <w:ind w:firstLine="720"/>
        <w:rPr>
          <w:rFonts w:ascii="Times New Roman" w:hAnsi="Times New Roman" w:cs="Times New Roman"/>
        </w:rPr>
      </w:pPr>
      <w:r w:rsidRPr="00A447CC">
        <w:rPr>
          <w:rFonts w:ascii="Times New Roman" w:hAnsi="Times New Roman" w:cs="Times New Roman"/>
        </w:rPr>
        <w:t>resource allocation model</w:t>
      </w:r>
    </w:p>
    <w:p w14:paraId="36051531" w14:textId="6E4CEF90" w:rsidR="001311DD" w:rsidRPr="00A447CC" w:rsidRDefault="001311DD">
      <w:pPr>
        <w:rPr>
          <w:rFonts w:ascii="Times New Roman" w:hAnsi="Times New Roman" w:cs="Times New Roman"/>
        </w:rPr>
      </w:pPr>
      <w:r w:rsidRPr="00A447CC">
        <w:rPr>
          <w:rFonts w:ascii="Times New Roman" w:hAnsi="Times New Roman" w:cs="Times New Roman"/>
        </w:rPr>
        <w:t>FT/PT (</w:t>
      </w:r>
      <w:r w:rsidR="00360C24">
        <w:rPr>
          <w:rFonts w:ascii="Times New Roman" w:hAnsi="Times New Roman" w:cs="Times New Roman"/>
        </w:rPr>
        <w:t>%</w:t>
      </w:r>
      <w:r w:rsidRPr="00A447CC">
        <w:rPr>
          <w:rFonts w:ascii="Times New Roman" w:hAnsi="Times New Roman" w:cs="Times New Roman"/>
        </w:rPr>
        <w:t xml:space="preserve"> of Full-Time)</w:t>
      </w:r>
    </w:p>
    <w:p w14:paraId="456DD8B1" w14:textId="50D3428B" w:rsidR="001311DD" w:rsidRPr="00A447CC" w:rsidRDefault="001311DD">
      <w:pPr>
        <w:rPr>
          <w:rFonts w:ascii="Times New Roman" w:hAnsi="Times New Roman" w:cs="Times New Roman"/>
        </w:rPr>
      </w:pPr>
      <w:r w:rsidRPr="00A447CC">
        <w:rPr>
          <w:rFonts w:ascii="Times New Roman" w:hAnsi="Times New Roman" w:cs="Times New Roman"/>
        </w:rPr>
        <w:t># sections</w:t>
      </w:r>
    </w:p>
    <w:p w14:paraId="135F79E0" w14:textId="49E6ECF9" w:rsidR="001311DD" w:rsidRPr="00A447CC" w:rsidRDefault="001311DD">
      <w:pPr>
        <w:rPr>
          <w:rFonts w:ascii="Times New Roman" w:hAnsi="Times New Roman" w:cs="Times New Roman"/>
        </w:rPr>
      </w:pPr>
      <w:r w:rsidRPr="00A447CC">
        <w:rPr>
          <w:rFonts w:ascii="Times New Roman" w:hAnsi="Times New Roman" w:cs="Times New Roman"/>
        </w:rPr>
        <w:t>Productivity</w:t>
      </w:r>
    </w:p>
    <w:p w14:paraId="04388D5F" w14:textId="08943714" w:rsidR="001311DD" w:rsidRPr="00A447CC" w:rsidRDefault="001311DD">
      <w:pPr>
        <w:rPr>
          <w:rFonts w:ascii="Times New Roman" w:hAnsi="Times New Roman" w:cs="Times New Roman"/>
        </w:rPr>
      </w:pPr>
      <w:r w:rsidRPr="00A447CC">
        <w:rPr>
          <w:rFonts w:ascii="Times New Roman" w:hAnsi="Times New Roman" w:cs="Times New Roman"/>
        </w:rPr>
        <w:t>Program Review</w:t>
      </w:r>
    </w:p>
    <w:p w14:paraId="53ACA2DD" w14:textId="54C20461" w:rsidR="001311DD" w:rsidRPr="00A447CC" w:rsidRDefault="001311DD">
      <w:pPr>
        <w:rPr>
          <w:rFonts w:ascii="Times New Roman" w:hAnsi="Times New Roman" w:cs="Times New Roman"/>
        </w:rPr>
      </w:pPr>
      <w:r w:rsidRPr="00A447CC">
        <w:rPr>
          <w:rFonts w:ascii="Times New Roman" w:hAnsi="Times New Roman" w:cs="Times New Roman"/>
        </w:rPr>
        <w:t>Student success rate</w:t>
      </w:r>
    </w:p>
    <w:p w14:paraId="3911AB45" w14:textId="51A996A9" w:rsidR="001311DD" w:rsidRPr="00A447CC" w:rsidRDefault="001311DD">
      <w:pPr>
        <w:rPr>
          <w:rFonts w:ascii="Times New Roman" w:hAnsi="Times New Roman" w:cs="Times New Roman"/>
        </w:rPr>
      </w:pPr>
      <w:r w:rsidRPr="00A447CC">
        <w:rPr>
          <w:rFonts w:ascii="Times New Roman" w:hAnsi="Times New Roman" w:cs="Times New Roman"/>
        </w:rPr>
        <w:t>Student transfer rate</w:t>
      </w:r>
    </w:p>
    <w:p w14:paraId="1E41AD75" w14:textId="58A810EF" w:rsidR="001311DD" w:rsidRPr="00A447CC" w:rsidRDefault="001311DD">
      <w:pPr>
        <w:rPr>
          <w:rFonts w:ascii="Times New Roman" w:hAnsi="Times New Roman" w:cs="Times New Roman"/>
        </w:rPr>
      </w:pPr>
      <w:r w:rsidRPr="00A447CC">
        <w:rPr>
          <w:rFonts w:ascii="Times New Roman" w:hAnsi="Times New Roman" w:cs="Times New Roman"/>
        </w:rPr>
        <w:t>Projected growth in transfer level courses</w:t>
      </w:r>
    </w:p>
    <w:p w14:paraId="75E447F6" w14:textId="60AED5A3" w:rsidR="001311DD" w:rsidRPr="00A447CC" w:rsidRDefault="001311DD">
      <w:pPr>
        <w:rPr>
          <w:rFonts w:ascii="Times New Roman" w:hAnsi="Times New Roman" w:cs="Times New Roman"/>
        </w:rPr>
      </w:pPr>
      <w:r w:rsidRPr="00A447CC">
        <w:rPr>
          <w:rFonts w:ascii="Times New Roman" w:hAnsi="Times New Roman" w:cs="Times New Roman"/>
        </w:rPr>
        <w:t>Student retention rate</w:t>
      </w:r>
    </w:p>
    <w:p w14:paraId="429E79D7" w14:textId="54B4FEDA" w:rsidR="001311DD" w:rsidRPr="00A447CC" w:rsidRDefault="001311DD">
      <w:pPr>
        <w:rPr>
          <w:rFonts w:ascii="Times New Roman" w:hAnsi="Times New Roman" w:cs="Times New Roman"/>
        </w:rPr>
      </w:pPr>
      <w:r w:rsidRPr="00A447CC">
        <w:rPr>
          <w:rFonts w:ascii="Times New Roman" w:hAnsi="Times New Roman" w:cs="Times New Roman"/>
        </w:rPr>
        <w:t>CTE employment trends</w:t>
      </w:r>
    </w:p>
    <w:p w14:paraId="3EA1D18E" w14:textId="60F0FEB0" w:rsidR="001311DD" w:rsidRPr="00A447CC" w:rsidRDefault="001311DD">
      <w:pPr>
        <w:rPr>
          <w:rFonts w:ascii="Times New Roman" w:hAnsi="Times New Roman" w:cs="Times New Roman"/>
        </w:rPr>
      </w:pPr>
      <w:r w:rsidRPr="00A447CC">
        <w:rPr>
          <w:rFonts w:ascii="Times New Roman" w:hAnsi="Times New Roman" w:cs="Times New Roman"/>
        </w:rPr>
        <w:t>Student support projected needs</w:t>
      </w:r>
    </w:p>
    <w:p w14:paraId="1867986E" w14:textId="5964E126" w:rsidR="001311DD" w:rsidRPr="00A447CC" w:rsidRDefault="001311DD">
      <w:pPr>
        <w:rPr>
          <w:rFonts w:ascii="Times New Roman" w:hAnsi="Times New Roman" w:cs="Times New Roman"/>
        </w:rPr>
      </w:pPr>
      <w:r w:rsidRPr="00A447CC">
        <w:rPr>
          <w:rFonts w:ascii="Times New Roman" w:hAnsi="Times New Roman" w:cs="Times New Roman"/>
        </w:rPr>
        <w:t>Technology needs</w:t>
      </w:r>
    </w:p>
    <w:p w14:paraId="594F7C6A" w14:textId="6F845C0F" w:rsidR="001311DD" w:rsidRPr="00A447CC" w:rsidRDefault="001311DD">
      <w:pPr>
        <w:rPr>
          <w:rFonts w:ascii="Times New Roman" w:hAnsi="Times New Roman" w:cs="Times New Roman"/>
        </w:rPr>
      </w:pPr>
      <w:r w:rsidRPr="00A447CC">
        <w:rPr>
          <w:rFonts w:ascii="Times New Roman" w:hAnsi="Times New Roman" w:cs="Times New Roman"/>
        </w:rPr>
        <w:t>Faculty diversity needs</w:t>
      </w:r>
    </w:p>
    <w:p w14:paraId="7205B99E" w14:textId="2E46B624" w:rsidR="001311DD" w:rsidRPr="00A447CC" w:rsidRDefault="001311DD">
      <w:pPr>
        <w:rPr>
          <w:rFonts w:ascii="Times New Roman" w:hAnsi="Times New Roman" w:cs="Times New Roman"/>
        </w:rPr>
      </w:pPr>
      <w:r w:rsidRPr="00A447CC">
        <w:rPr>
          <w:rFonts w:ascii="Times New Roman" w:hAnsi="Times New Roman" w:cs="Times New Roman"/>
        </w:rPr>
        <w:lastRenderedPageBreak/>
        <w:t>Other:  ___________</w:t>
      </w:r>
    </w:p>
    <w:p w14:paraId="0F6477B8" w14:textId="77777777" w:rsidR="001311DD" w:rsidRPr="00A447CC" w:rsidRDefault="001311DD">
      <w:pPr>
        <w:rPr>
          <w:rFonts w:ascii="Times New Roman" w:hAnsi="Times New Roman" w:cs="Times New Roman"/>
        </w:rPr>
      </w:pPr>
    </w:p>
    <w:p w14:paraId="3DD8B998" w14:textId="36D4C1BB" w:rsidR="000F62A7" w:rsidRPr="00A447CC" w:rsidRDefault="00A447CC">
      <w:pPr>
        <w:rPr>
          <w:rFonts w:ascii="Times New Roman" w:hAnsi="Times New Roman" w:cs="Times New Roman"/>
          <w:i/>
        </w:rPr>
      </w:pPr>
      <w:r>
        <w:rPr>
          <w:rFonts w:ascii="Times New Roman" w:hAnsi="Times New Roman" w:cs="Times New Roman"/>
        </w:rPr>
        <w:t xml:space="preserve">4. </w:t>
      </w:r>
      <w:r w:rsidR="000F62A7" w:rsidRPr="00A447CC">
        <w:rPr>
          <w:rFonts w:ascii="Times New Roman" w:hAnsi="Times New Roman" w:cs="Times New Roman"/>
        </w:rPr>
        <w:t xml:space="preserve">How often </w:t>
      </w:r>
      <w:proofErr w:type="gramStart"/>
      <w:r w:rsidR="00CA4924">
        <w:rPr>
          <w:rFonts w:ascii="Times New Roman" w:hAnsi="Times New Roman" w:cs="Times New Roman"/>
        </w:rPr>
        <w:t>is</w:t>
      </w:r>
      <w:r w:rsidR="00CA4924" w:rsidRPr="00A447CC">
        <w:rPr>
          <w:rFonts w:ascii="Times New Roman" w:hAnsi="Times New Roman" w:cs="Times New Roman"/>
        </w:rPr>
        <w:t xml:space="preserve"> the criteria</w:t>
      </w:r>
      <w:proofErr w:type="gramEnd"/>
      <w:r w:rsidR="00CA4924">
        <w:rPr>
          <w:rFonts w:ascii="Times New Roman" w:hAnsi="Times New Roman" w:cs="Times New Roman"/>
        </w:rPr>
        <w:t xml:space="preserve"> </w:t>
      </w:r>
      <w:r w:rsidR="00CA4924" w:rsidRPr="00CA4924">
        <w:rPr>
          <w:rFonts w:ascii="Times New Roman" w:hAnsi="Times New Roman" w:cs="Times New Roman"/>
        </w:rPr>
        <w:t>for establishing hiring priorities</w:t>
      </w:r>
      <w:r w:rsidR="000F62A7" w:rsidRPr="00A447CC">
        <w:rPr>
          <w:rFonts w:ascii="Times New Roman" w:hAnsi="Times New Roman" w:cs="Times New Roman"/>
        </w:rPr>
        <w:t xml:space="preserve"> updated?   </w:t>
      </w:r>
      <w:r w:rsidR="000F62A7" w:rsidRPr="00A447CC">
        <w:rPr>
          <w:rFonts w:ascii="Times New Roman" w:hAnsi="Times New Roman" w:cs="Times New Roman"/>
          <w:i/>
        </w:rPr>
        <w:t>Check one.</w:t>
      </w:r>
    </w:p>
    <w:p w14:paraId="7F8DDF5E" w14:textId="26243628" w:rsidR="000F62A7" w:rsidRPr="00A447CC" w:rsidRDefault="000F62A7">
      <w:pPr>
        <w:rPr>
          <w:rFonts w:ascii="Times New Roman" w:hAnsi="Times New Roman" w:cs="Times New Roman"/>
        </w:rPr>
      </w:pPr>
      <w:r w:rsidRPr="00A447CC">
        <w:rPr>
          <w:rFonts w:ascii="Times New Roman" w:hAnsi="Times New Roman" w:cs="Times New Roman"/>
        </w:rPr>
        <w:t>Annually</w:t>
      </w:r>
    </w:p>
    <w:p w14:paraId="3C9E7611" w14:textId="32562E75" w:rsidR="000F62A7" w:rsidRPr="00A447CC" w:rsidRDefault="000F62A7">
      <w:pPr>
        <w:rPr>
          <w:rFonts w:ascii="Times New Roman" w:hAnsi="Times New Roman" w:cs="Times New Roman"/>
        </w:rPr>
      </w:pPr>
      <w:r w:rsidRPr="00A447CC">
        <w:rPr>
          <w:rFonts w:ascii="Times New Roman" w:hAnsi="Times New Roman" w:cs="Times New Roman"/>
        </w:rPr>
        <w:t>Every two years</w:t>
      </w:r>
    </w:p>
    <w:p w14:paraId="2F410370" w14:textId="6C2DBDB8" w:rsidR="000F62A7" w:rsidRPr="00A447CC" w:rsidRDefault="000F62A7">
      <w:pPr>
        <w:rPr>
          <w:rFonts w:ascii="Times New Roman" w:hAnsi="Times New Roman" w:cs="Times New Roman"/>
        </w:rPr>
      </w:pPr>
      <w:r w:rsidRPr="00A447CC">
        <w:rPr>
          <w:rFonts w:ascii="Times New Roman" w:hAnsi="Times New Roman" w:cs="Times New Roman"/>
        </w:rPr>
        <w:t>Every three years (aligned to Program Review)</w:t>
      </w:r>
    </w:p>
    <w:p w14:paraId="563E6283" w14:textId="77777777" w:rsidR="000F62A7" w:rsidRPr="00A447CC" w:rsidRDefault="000F62A7">
      <w:pPr>
        <w:rPr>
          <w:rFonts w:ascii="Times New Roman" w:hAnsi="Times New Roman" w:cs="Times New Roman"/>
        </w:rPr>
      </w:pPr>
    </w:p>
    <w:p w14:paraId="08D024CC" w14:textId="79CFA6F4" w:rsidR="001311DD" w:rsidRPr="00A447CC" w:rsidRDefault="00A447CC">
      <w:pPr>
        <w:rPr>
          <w:rFonts w:ascii="Times New Roman" w:hAnsi="Times New Roman" w:cs="Times New Roman"/>
        </w:rPr>
      </w:pPr>
      <w:r>
        <w:rPr>
          <w:rFonts w:ascii="Times New Roman" w:hAnsi="Times New Roman" w:cs="Times New Roman"/>
        </w:rPr>
        <w:t xml:space="preserve">5. </w:t>
      </w:r>
      <w:r w:rsidR="000F62A7" w:rsidRPr="00A447CC">
        <w:rPr>
          <w:rFonts w:ascii="Times New Roman" w:hAnsi="Times New Roman" w:cs="Times New Roman"/>
        </w:rPr>
        <w:t>Who updates the criteria for establishing hiring priorities?</w:t>
      </w:r>
      <w:r>
        <w:rPr>
          <w:rFonts w:ascii="Times New Roman" w:hAnsi="Times New Roman" w:cs="Times New Roman"/>
        </w:rPr>
        <w:t xml:space="preserve">  </w:t>
      </w:r>
      <w:r w:rsidRPr="00A447CC">
        <w:rPr>
          <w:rFonts w:ascii="Times New Roman" w:hAnsi="Times New Roman" w:cs="Times New Roman"/>
          <w:i/>
        </w:rPr>
        <w:t>Check one</w:t>
      </w:r>
      <w:r>
        <w:rPr>
          <w:rFonts w:ascii="Times New Roman" w:hAnsi="Times New Roman" w:cs="Times New Roman"/>
        </w:rPr>
        <w:t>.</w:t>
      </w:r>
    </w:p>
    <w:p w14:paraId="22FF9E56" w14:textId="436A075C" w:rsidR="000F62A7" w:rsidRPr="00A447CC" w:rsidRDefault="000F62A7">
      <w:pPr>
        <w:rPr>
          <w:rFonts w:ascii="Times New Roman" w:hAnsi="Times New Roman" w:cs="Times New Roman"/>
        </w:rPr>
      </w:pPr>
      <w:r w:rsidRPr="00A447CC">
        <w:rPr>
          <w:rFonts w:ascii="Times New Roman" w:hAnsi="Times New Roman" w:cs="Times New Roman"/>
        </w:rPr>
        <w:t>Academic Senate as a whole</w:t>
      </w:r>
    </w:p>
    <w:p w14:paraId="31D43A79" w14:textId="35D40CE6" w:rsidR="000F62A7" w:rsidRPr="00A447CC" w:rsidRDefault="000F62A7">
      <w:pPr>
        <w:rPr>
          <w:rFonts w:ascii="Times New Roman" w:hAnsi="Times New Roman" w:cs="Times New Roman"/>
        </w:rPr>
      </w:pPr>
      <w:r w:rsidRPr="00A447CC">
        <w:rPr>
          <w:rFonts w:ascii="Times New Roman" w:hAnsi="Times New Roman" w:cs="Times New Roman"/>
        </w:rPr>
        <w:t>Committee of the Academic Senate</w:t>
      </w:r>
    </w:p>
    <w:p w14:paraId="55A91E26" w14:textId="2D9B5E3C" w:rsidR="000F62A7" w:rsidRPr="00A447CC" w:rsidRDefault="000F62A7">
      <w:pPr>
        <w:rPr>
          <w:rFonts w:ascii="Times New Roman" w:hAnsi="Times New Roman" w:cs="Times New Roman"/>
        </w:rPr>
      </w:pPr>
      <w:r w:rsidRPr="00A447CC">
        <w:rPr>
          <w:rFonts w:ascii="Times New Roman" w:hAnsi="Times New Roman" w:cs="Times New Roman"/>
        </w:rPr>
        <w:t>Instructional- Planning and Budget Committee</w:t>
      </w:r>
    </w:p>
    <w:p w14:paraId="53F68DD1" w14:textId="3AFA40F9" w:rsidR="000F62A7" w:rsidRPr="00A447CC" w:rsidRDefault="000F62A7">
      <w:pPr>
        <w:rPr>
          <w:rFonts w:ascii="Times New Roman" w:hAnsi="Times New Roman" w:cs="Times New Roman"/>
        </w:rPr>
      </w:pPr>
      <w:r w:rsidRPr="00A447CC">
        <w:rPr>
          <w:rFonts w:ascii="Times New Roman" w:hAnsi="Times New Roman" w:cs="Times New Roman"/>
        </w:rPr>
        <w:t>Administrator (Vice-President/Chief Instruction Officer or College President)</w:t>
      </w:r>
    </w:p>
    <w:p w14:paraId="179AFE78" w14:textId="77777777" w:rsidR="00A447CC" w:rsidRPr="00A447CC" w:rsidRDefault="00A447CC" w:rsidP="00A447CC">
      <w:pPr>
        <w:rPr>
          <w:rFonts w:ascii="Times New Roman" w:hAnsi="Times New Roman" w:cs="Times New Roman"/>
        </w:rPr>
      </w:pPr>
    </w:p>
    <w:p w14:paraId="20B29AA9" w14:textId="1B18E77F" w:rsidR="001311DD" w:rsidRDefault="00A447CC">
      <w:pPr>
        <w:rPr>
          <w:rFonts w:ascii="Times New Roman" w:hAnsi="Times New Roman" w:cs="Times New Roman"/>
          <w:i/>
        </w:rPr>
      </w:pPr>
      <w:r>
        <w:rPr>
          <w:rFonts w:ascii="Times New Roman" w:hAnsi="Times New Roman" w:cs="Times New Roman"/>
        </w:rPr>
        <w:t xml:space="preserve">6.  </w:t>
      </w:r>
      <w:r w:rsidRPr="00A447CC">
        <w:rPr>
          <w:rFonts w:ascii="Times New Roman" w:hAnsi="Times New Roman" w:cs="Times New Roman"/>
        </w:rPr>
        <w:t>How has your criteria impact</w:t>
      </w:r>
      <w:r w:rsidR="00CA4924">
        <w:rPr>
          <w:rFonts w:ascii="Times New Roman" w:hAnsi="Times New Roman" w:cs="Times New Roman"/>
        </w:rPr>
        <w:t>ed</w:t>
      </w:r>
      <w:r w:rsidRPr="00A447CC">
        <w:rPr>
          <w:rFonts w:ascii="Times New Roman" w:hAnsi="Times New Roman" w:cs="Times New Roman"/>
        </w:rPr>
        <w:t xml:space="preserve"> student success and equity?  </w:t>
      </w:r>
      <w:r w:rsidRPr="00A447CC">
        <w:rPr>
          <w:rFonts w:ascii="Times New Roman" w:hAnsi="Times New Roman" w:cs="Times New Roman"/>
          <w:i/>
        </w:rPr>
        <w:t>Open-ended question</w:t>
      </w:r>
    </w:p>
    <w:p w14:paraId="409AD44C" w14:textId="77777777" w:rsidR="00687F54" w:rsidRDefault="00687F54">
      <w:pPr>
        <w:rPr>
          <w:rFonts w:ascii="Times New Roman" w:hAnsi="Times New Roman" w:cs="Times New Roman"/>
          <w:i/>
        </w:rPr>
      </w:pPr>
    </w:p>
    <w:p w14:paraId="0ECF3397" w14:textId="3DFAE260" w:rsidR="00687F54" w:rsidRDefault="00687F54">
      <w:pPr>
        <w:rPr>
          <w:rFonts w:ascii="Times New Roman" w:hAnsi="Times New Roman" w:cs="Times New Roman"/>
        </w:rPr>
      </w:pPr>
      <w:r w:rsidRPr="00687F54">
        <w:rPr>
          <w:rFonts w:ascii="Times New Roman" w:hAnsi="Times New Roman" w:cs="Times New Roman"/>
        </w:rPr>
        <w:t>Thank you!</w:t>
      </w:r>
    </w:p>
    <w:p w14:paraId="77354714" w14:textId="77777777" w:rsidR="00405831" w:rsidRDefault="00405831">
      <w:pPr>
        <w:rPr>
          <w:rFonts w:ascii="Times New Roman" w:hAnsi="Times New Roman" w:cs="Times New Roman"/>
        </w:rPr>
      </w:pPr>
    </w:p>
    <w:p w14:paraId="266FBB72" w14:textId="1345374D" w:rsidR="00405831" w:rsidRPr="002D61BD" w:rsidRDefault="00405831">
      <w:pPr>
        <w:rPr>
          <w:rFonts w:ascii="Times New Roman" w:hAnsi="Times New Roman" w:cs="Times New Roman"/>
          <w:u w:val="single"/>
        </w:rPr>
      </w:pPr>
      <w:r w:rsidRPr="002D61BD">
        <w:rPr>
          <w:rFonts w:ascii="Times New Roman" w:hAnsi="Times New Roman" w:cs="Times New Roman"/>
          <w:u w:val="single"/>
        </w:rPr>
        <w:t>Proposed Timeline:</w:t>
      </w:r>
    </w:p>
    <w:p w14:paraId="2776CA8C" w14:textId="77777777" w:rsidR="00405831" w:rsidRDefault="00405831">
      <w:pPr>
        <w:rPr>
          <w:rFonts w:ascii="Times New Roman" w:hAnsi="Times New Roman" w:cs="Times New Roman"/>
        </w:rPr>
      </w:pPr>
    </w:p>
    <w:p w14:paraId="47138729" w14:textId="77777777" w:rsidR="00405831" w:rsidRPr="002D61BD" w:rsidRDefault="00405831" w:rsidP="00405831">
      <w:pPr>
        <w:rPr>
          <w:rFonts w:ascii="Times New Roman" w:hAnsi="Times New Roman" w:cs="Times New Roman"/>
        </w:rPr>
      </w:pPr>
      <w:r w:rsidRPr="002D61BD">
        <w:rPr>
          <w:rFonts w:ascii="Times New Roman" w:hAnsi="Times New Roman" w:cs="Times New Roman"/>
        </w:rPr>
        <w:t xml:space="preserve">November 14th  </w:t>
      </w:r>
      <w:r w:rsidRPr="002D61BD">
        <w:rPr>
          <w:rFonts w:ascii="Times New Roman" w:hAnsi="Times New Roman" w:cs="Times New Roman"/>
        </w:rPr>
        <w:tab/>
        <w:t>Draft survey</w:t>
      </w:r>
    </w:p>
    <w:p w14:paraId="53351007" w14:textId="77777777" w:rsidR="00405831" w:rsidRPr="002D61BD" w:rsidRDefault="00405831" w:rsidP="00405831">
      <w:pPr>
        <w:rPr>
          <w:rFonts w:ascii="Times New Roman" w:hAnsi="Times New Roman" w:cs="Times New Roman"/>
        </w:rPr>
      </w:pPr>
      <w:r w:rsidRPr="002D61BD">
        <w:rPr>
          <w:rFonts w:ascii="Times New Roman" w:hAnsi="Times New Roman" w:cs="Times New Roman"/>
        </w:rPr>
        <w:t>November 21st</w:t>
      </w:r>
      <w:r w:rsidRPr="002D61BD">
        <w:rPr>
          <w:rFonts w:ascii="Times New Roman" w:hAnsi="Times New Roman" w:cs="Times New Roman"/>
        </w:rPr>
        <w:tab/>
        <w:t>Faculty Development Committee to review the draft survey and finalize</w:t>
      </w:r>
    </w:p>
    <w:p w14:paraId="35B4B81B" w14:textId="66DE4140" w:rsidR="00405831" w:rsidRPr="002D61BD" w:rsidRDefault="00405831" w:rsidP="002D61BD">
      <w:pPr>
        <w:ind w:left="2160" w:hanging="2160"/>
        <w:rPr>
          <w:rFonts w:ascii="Times New Roman" w:hAnsi="Times New Roman" w:cs="Times New Roman"/>
        </w:rPr>
      </w:pPr>
      <w:r w:rsidRPr="002D61BD">
        <w:rPr>
          <w:rFonts w:ascii="Times New Roman" w:hAnsi="Times New Roman" w:cs="Times New Roman"/>
        </w:rPr>
        <w:t>December 7-8</w:t>
      </w:r>
      <w:r w:rsidRPr="002D61BD">
        <w:rPr>
          <w:rFonts w:ascii="Times New Roman" w:hAnsi="Times New Roman" w:cs="Times New Roman"/>
        </w:rPr>
        <w:tab/>
        <w:t>Present draft survey for discussion at the Executive Committee level and approve</w:t>
      </w:r>
    </w:p>
    <w:p w14:paraId="7107BC4C" w14:textId="777A1FC5" w:rsidR="00405831" w:rsidRPr="002D61BD" w:rsidRDefault="00405831" w:rsidP="00405831">
      <w:pPr>
        <w:rPr>
          <w:rFonts w:ascii="Times New Roman" w:hAnsi="Times New Roman" w:cs="Times New Roman"/>
        </w:rPr>
      </w:pPr>
      <w:r w:rsidRPr="002D61BD">
        <w:rPr>
          <w:rFonts w:ascii="Times New Roman" w:hAnsi="Times New Roman" w:cs="Times New Roman"/>
        </w:rPr>
        <w:t>December 20</w:t>
      </w:r>
      <w:r w:rsidRPr="002D61BD">
        <w:rPr>
          <w:rFonts w:ascii="Times New Roman" w:hAnsi="Times New Roman" w:cs="Times New Roman"/>
        </w:rPr>
        <w:tab/>
      </w:r>
      <w:r w:rsidR="002D61BD">
        <w:rPr>
          <w:rFonts w:ascii="Times New Roman" w:hAnsi="Times New Roman" w:cs="Times New Roman"/>
        </w:rPr>
        <w:tab/>
      </w:r>
      <w:proofErr w:type="gramStart"/>
      <w:r w:rsidRPr="002D61BD">
        <w:rPr>
          <w:rFonts w:ascii="Times New Roman" w:hAnsi="Times New Roman" w:cs="Times New Roman"/>
        </w:rPr>
        <w:t>Prepare</w:t>
      </w:r>
      <w:proofErr w:type="gramEnd"/>
      <w:r w:rsidRPr="002D61BD">
        <w:rPr>
          <w:rFonts w:ascii="Times New Roman" w:hAnsi="Times New Roman" w:cs="Times New Roman"/>
        </w:rPr>
        <w:t xml:space="preserve"> the survey for distribution with ASCCC staff</w:t>
      </w:r>
    </w:p>
    <w:p w14:paraId="50CF9D4E" w14:textId="77777777" w:rsidR="00405831" w:rsidRPr="002D61BD" w:rsidRDefault="00405831" w:rsidP="00405831">
      <w:pPr>
        <w:rPr>
          <w:rFonts w:ascii="Times New Roman" w:hAnsi="Times New Roman" w:cs="Times New Roman"/>
        </w:rPr>
      </w:pPr>
      <w:proofErr w:type="spellStart"/>
      <w:r w:rsidRPr="002D61BD">
        <w:rPr>
          <w:rFonts w:ascii="Times New Roman" w:hAnsi="Times New Roman" w:cs="Times New Roman"/>
        </w:rPr>
        <w:t>Mid January</w:t>
      </w:r>
      <w:proofErr w:type="spellEnd"/>
      <w:r w:rsidRPr="002D61BD">
        <w:rPr>
          <w:rFonts w:ascii="Times New Roman" w:hAnsi="Times New Roman" w:cs="Times New Roman"/>
        </w:rPr>
        <w:t xml:space="preserve"> 2019</w:t>
      </w:r>
      <w:r w:rsidRPr="002D61BD">
        <w:rPr>
          <w:rFonts w:ascii="Times New Roman" w:hAnsi="Times New Roman" w:cs="Times New Roman"/>
        </w:rPr>
        <w:tab/>
        <w:t>Work with ASCCC staff to distribute the survey</w:t>
      </w:r>
    </w:p>
    <w:p w14:paraId="47D2902D" w14:textId="41E629A5" w:rsidR="00405831" w:rsidRPr="002D61BD" w:rsidRDefault="002D61BD" w:rsidP="00405831">
      <w:pPr>
        <w:rPr>
          <w:rFonts w:ascii="Times New Roman" w:hAnsi="Times New Roman" w:cs="Times New Roman"/>
        </w:rPr>
      </w:pPr>
      <w:r>
        <w:rPr>
          <w:rFonts w:ascii="Times New Roman" w:hAnsi="Times New Roman" w:cs="Times New Roman"/>
        </w:rPr>
        <w:t xml:space="preserve">Early February </w:t>
      </w:r>
      <w:r>
        <w:rPr>
          <w:rFonts w:ascii="Times New Roman" w:hAnsi="Times New Roman" w:cs="Times New Roman"/>
        </w:rPr>
        <w:tab/>
      </w:r>
      <w:r w:rsidR="00405831" w:rsidRPr="002D61BD">
        <w:rPr>
          <w:rFonts w:ascii="Times New Roman" w:hAnsi="Times New Roman" w:cs="Times New Roman"/>
        </w:rPr>
        <w:t>FCD and ASCCC staff to review survey results</w:t>
      </w:r>
    </w:p>
    <w:p w14:paraId="73F1FC31" w14:textId="77777777" w:rsidR="00405831" w:rsidRPr="002D61BD" w:rsidRDefault="00405831" w:rsidP="00405831">
      <w:pPr>
        <w:rPr>
          <w:rFonts w:ascii="Times New Roman" w:hAnsi="Times New Roman" w:cs="Times New Roman"/>
        </w:rPr>
      </w:pPr>
      <w:r w:rsidRPr="002D61BD">
        <w:rPr>
          <w:rFonts w:ascii="Times New Roman" w:hAnsi="Times New Roman" w:cs="Times New Roman"/>
        </w:rPr>
        <w:t xml:space="preserve">March 1st &amp; 2nd </w:t>
      </w:r>
      <w:r w:rsidRPr="002D61BD">
        <w:rPr>
          <w:rFonts w:ascii="Times New Roman" w:hAnsi="Times New Roman" w:cs="Times New Roman"/>
        </w:rPr>
        <w:tab/>
        <w:t xml:space="preserve">Report on the survey results at the ASCCC Executive Committee meeting </w:t>
      </w:r>
    </w:p>
    <w:p w14:paraId="51F4CDD7" w14:textId="2321BB82" w:rsidR="00405831" w:rsidRPr="002D61BD" w:rsidRDefault="00405831" w:rsidP="00405831">
      <w:pPr>
        <w:rPr>
          <w:rFonts w:ascii="Times New Roman" w:hAnsi="Times New Roman" w:cs="Times New Roman"/>
        </w:rPr>
      </w:pPr>
      <w:r w:rsidRPr="002D61BD">
        <w:rPr>
          <w:rFonts w:ascii="Times New Roman" w:hAnsi="Times New Roman" w:cs="Times New Roman"/>
        </w:rPr>
        <w:t>End of March</w:t>
      </w:r>
      <w:r w:rsidRPr="002D61BD">
        <w:rPr>
          <w:rFonts w:ascii="Times New Roman" w:hAnsi="Times New Roman" w:cs="Times New Roman"/>
        </w:rPr>
        <w:tab/>
      </w:r>
      <w:r w:rsidR="002D61BD">
        <w:rPr>
          <w:rFonts w:ascii="Times New Roman" w:hAnsi="Times New Roman" w:cs="Times New Roman"/>
        </w:rPr>
        <w:tab/>
      </w:r>
      <w:r w:rsidRPr="002D61BD">
        <w:rPr>
          <w:rFonts w:ascii="Times New Roman" w:hAnsi="Times New Roman" w:cs="Times New Roman"/>
        </w:rPr>
        <w:t>Dis</w:t>
      </w:r>
      <w:bookmarkStart w:id="0" w:name="_GoBack"/>
      <w:bookmarkEnd w:id="0"/>
      <w:r w:rsidRPr="002D61BD">
        <w:rPr>
          <w:rFonts w:ascii="Times New Roman" w:hAnsi="Times New Roman" w:cs="Times New Roman"/>
        </w:rPr>
        <w:t xml:space="preserve">seminate information/Plenary breakout  </w:t>
      </w:r>
    </w:p>
    <w:sectPr w:rsidR="00405831" w:rsidRPr="002D61BD" w:rsidSect="008A00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7C028" w14:textId="77777777" w:rsidR="004B7D44" w:rsidRDefault="004B7D44" w:rsidP="0021615A">
      <w:r>
        <w:separator/>
      </w:r>
    </w:p>
  </w:endnote>
  <w:endnote w:type="continuationSeparator" w:id="0">
    <w:p w14:paraId="6F19B828" w14:textId="77777777" w:rsidR="004B7D44" w:rsidRDefault="004B7D44" w:rsidP="002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221F" w14:textId="77777777" w:rsidR="0021615A" w:rsidRDefault="00216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F9EED" w14:textId="77777777" w:rsidR="0021615A" w:rsidRDefault="00216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5AB3" w14:textId="77777777" w:rsidR="0021615A" w:rsidRDefault="0021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875D" w14:textId="77777777" w:rsidR="004B7D44" w:rsidRDefault="004B7D44" w:rsidP="0021615A">
      <w:r>
        <w:separator/>
      </w:r>
    </w:p>
  </w:footnote>
  <w:footnote w:type="continuationSeparator" w:id="0">
    <w:p w14:paraId="765C94E5" w14:textId="77777777" w:rsidR="004B7D44" w:rsidRDefault="004B7D44" w:rsidP="00216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9B03" w14:textId="1DDEFB97" w:rsidR="0021615A" w:rsidRDefault="00864F0B">
    <w:pPr>
      <w:pStyle w:val="Header"/>
    </w:pPr>
    <w:r>
      <w:rPr>
        <w:noProof/>
      </w:rPr>
      <w:pict w14:anchorId="1C204A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1250 5608 623 5608 623 16719 865 16823 5642 16823 19938 16823 19973 16823 20008 7269 21600 6958 21531 5608 12012 5608 11250 560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AD04" w14:textId="2B8D26DF" w:rsidR="0021615A" w:rsidRDefault="00864F0B">
    <w:pPr>
      <w:pStyle w:val="Header"/>
    </w:pPr>
    <w:r>
      <w:rPr>
        <w:noProof/>
      </w:rPr>
      <w:pict w14:anchorId="58255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1250 5608 623 5608 623 16719 865 16823 5642 16823 19938 16823 19973 16823 20008 7269 21600 6958 21531 5608 12012 5608 11250 560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3D9F8" w14:textId="23466AB1" w:rsidR="0021615A" w:rsidRDefault="00864F0B">
    <w:pPr>
      <w:pStyle w:val="Header"/>
    </w:pPr>
    <w:r>
      <w:rPr>
        <w:noProof/>
      </w:rPr>
      <w:pict w14:anchorId="6A2187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1250 5608 623 5608 623 16719 865 16823 5642 16823 19938 16823 19973 16823 20008 7269 21600 6958 21531 5608 12012 5608 11250 560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DB5"/>
    <w:multiLevelType w:val="hybridMultilevel"/>
    <w:tmpl w:val="97F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4B57C8"/>
    <w:multiLevelType w:val="hybridMultilevel"/>
    <w:tmpl w:val="4E823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B800DC"/>
    <w:multiLevelType w:val="hybridMultilevel"/>
    <w:tmpl w:val="1822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E3"/>
    <w:rsid w:val="00061FEF"/>
    <w:rsid w:val="000F62A7"/>
    <w:rsid w:val="001311DD"/>
    <w:rsid w:val="0018167D"/>
    <w:rsid w:val="0021615A"/>
    <w:rsid w:val="002D61BD"/>
    <w:rsid w:val="00360C24"/>
    <w:rsid w:val="00405831"/>
    <w:rsid w:val="004B7D44"/>
    <w:rsid w:val="004F45E3"/>
    <w:rsid w:val="00687F54"/>
    <w:rsid w:val="00764BDE"/>
    <w:rsid w:val="00854D53"/>
    <w:rsid w:val="00864F0B"/>
    <w:rsid w:val="008A0077"/>
    <w:rsid w:val="00A447CC"/>
    <w:rsid w:val="00B76AAE"/>
    <w:rsid w:val="00CA2CFF"/>
    <w:rsid w:val="00CA4924"/>
    <w:rsid w:val="00E6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3EE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21615A"/>
    <w:pPr>
      <w:tabs>
        <w:tab w:val="center" w:pos="4680"/>
        <w:tab w:val="right" w:pos="9360"/>
      </w:tabs>
    </w:pPr>
  </w:style>
  <w:style w:type="character" w:customStyle="1" w:styleId="HeaderChar">
    <w:name w:val="Header Char"/>
    <w:basedOn w:val="DefaultParagraphFont"/>
    <w:link w:val="Header"/>
    <w:uiPriority w:val="99"/>
    <w:rsid w:val="0021615A"/>
  </w:style>
  <w:style w:type="paragraph" w:styleId="Footer">
    <w:name w:val="footer"/>
    <w:basedOn w:val="Normal"/>
    <w:link w:val="FooterChar"/>
    <w:uiPriority w:val="99"/>
    <w:unhideWhenUsed/>
    <w:rsid w:val="0021615A"/>
    <w:pPr>
      <w:tabs>
        <w:tab w:val="center" w:pos="4680"/>
        <w:tab w:val="right" w:pos="9360"/>
      </w:tabs>
    </w:pPr>
  </w:style>
  <w:style w:type="character" w:customStyle="1" w:styleId="FooterChar">
    <w:name w:val="Footer Char"/>
    <w:basedOn w:val="DefaultParagraphFont"/>
    <w:link w:val="Footer"/>
    <w:uiPriority w:val="99"/>
    <w:rsid w:val="00216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1DD"/>
    <w:pPr>
      <w:ind w:left="720"/>
      <w:contextualSpacing/>
    </w:pPr>
  </w:style>
  <w:style w:type="paragraph" w:styleId="Header">
    <w:name w:val="header"/>
    <w:basedOn w:val="Normal"/>
    <w:link w:val="HeaderChar"/>
    <w:uiPriority w:val="99"/>
    <w:unhideWhenUsed/>
    <w:rsid w:val="0021615A"/>
    <w:pPr>
      <w:tabs>
        <w:tab w:val="center" w:pos="4680"/>
        <w:tab w:val="right" w:pos="9360"/>
      </w:tabs>
    </w:pPr>
  </w:style>
  <w:style w:type="character" w:customStyle="1" w:styleId="HeaderChar">
    <w:name w:val="Header Char"/>
    <w:basedOn w:val="DefaultParagraphFont"/>
    <w:link w:val="Header"/>
    <w:uiPriority w:val="99"/>
    <w:rsid w:val="0021615A"/>
  </w:style>
  <w:style w:type="paragraph" w:styleId="Footer">
    <w:name w:val="footer"/>
    <w:basedOn w:val="Normal"/>
    <w:link w:val="FooterChar"/>
    <w:uiPriority w:val="99"/>
    <w:unhideWhenUsed/>
    <w:rsid w:val="0021615A"/>
    <w:pPr>
      <w:tabs>
        <w:tab w:val="center" w:pos="4680"/>
        <w:tab w:val="right" w:pos="9360"/>
      </w:tabs>
    </w:pPr>
  </w:style>
  <w:style w:type="character" w:customStyle="1" w:styleId="FooterChar">
    <w:name w:val="Footer Char"/>
    <w:basedOn w:val="DefaultParagraphFont"/>
    <w:link w:val="Footer"/>
    <w:uiPriority w:val="99"/>
    <w:rsid w:val="00216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0679">
      <w:bodyDiv w:val="1"/>
      <w:marLeft w:val="0"/>
      <w:marRight w:val="0"/>
      <w:marTop w:val="0"/>
      <w:marBottom w:val="0"/>
      <w:divBdr>
        <w:top w:val="none" w:sz="0" w:space="0" w:color="auto"/>
        <w:left w:val="none" w:sz="0" w:space="0" w:color="auto"/>
        <w:bottom w:val="none" w:sz="0" w:space="0" w:color="auto"/>
        <w:right w:val="none" w:sz="0" w:space="0" w:color="auto"/>
      </w:divBdr>
      <w:divsChild>
        <w:div w:id="1016035326">
          <w:marLeft w:val="0"/>
          <w:marRight w:val="0"/>
          <w:marTop w:val="0"/>
          <w:marBottom w:val="0"/>
          <w:divBdr>
            <w:top w:val="none" w:sz="0" w:space="0" w:color="auto"/>
            <w:left w:val="none" w:sz="0" w:space="0" w:color="auto"/>
            <w:bottom w:val="none" w:sz="0" w:space="0" w:color="auto"/>
            <w:right w:val="none" w:sz="0" w:space="0" w:color="auto"/>
          </w:divBdr>
        </w:div>
        <w:div w:id="55396656">
          <w:marLeft w:val="0"/>
          <w:marRight w:val="0"/>
          <w:marTop w:val="0"/>
          <w:marBottom w:val="0"/>
          <w:divBdr>
            <w:top w:val="none" w:sz="0" w:space="0" w:color="auto"/>
            <w:left w:val="none" w:sz="0" w:space="0" w:color="auto"/>
            <w:bottom w:val="none" w:sz="0" w:space="0" w:color="auto"/>
            <w:right w:val="none" w:sz="0" w:space="0" w:color="auto"/>
          </w:divBdr>
        </w:div>
        <w:div w:id="1182360757">
          <w:marLeft w:val="0"/>
          <w:marRight w:val="0"/>
          <w:marTop w:val="0"/>
          <w:marBottom w:val="0"/>
          <w:divBdr>
            <w:top w:val="none" w:sz="0" w:space="0" w:color="auto"/>
            <w:left w:val="none" w:sz="0" w:space="0" w:color="auto"/>
            <w:bottom w:val="none" w:sz="0" w:space="0" w:color="auto"/>
            <w:right w:val="none" w:sz="0" w:space="0" w:color="auto"/>
          </w:divBdr>
        </w:div>
        <w:div w:id="273245426">
          <w:marLeft w:val="0"/>
          <w:marRight w:val="0"/>
          <w:marTop w:val="0"/>
          <w:marBottom w:val="0"/>
          <w:divBdr>
            <w:top w:val="none" w:sz="0" w:space="0" w:color="auto"/>
            <w:left w:val="none" w:sz="0" w:space="0" w:color="auto"/>
            <w:bottom w:val="none" w:sz="0" w:space="0" w:color="auto"/>
            <w:right w:val="none" w:sz="0" w:space="0" w:color="auto"/>
          </w:divBdr>
        </w:div>
        <w:div w:id="1201749244">
          <w:marLeft w:val="0"/>
          <w:marRight w:val="0"/>
          <w:marTop w:val="0"/>
          <w:marBottom w:val="0"/>
          <w:divBdr>
            <w:top w:val="none" w:sz="0" w:space="0" w:color="auto"/>
            <w:left w:val="none" w:sz="0" w:space="0" w:color="auto"/>
            <w:bottom w:val="none" w:sz="0" w:space="0" w:color="auto"/>
            <w:right w:val="none" w:sz="0" w:space="0" w:color="auto"/>
          </w:divBdr>
        </w:div>
        <w:div w:id="649094506">
          <w:marLeft w:val="0"/>
          <w:marRight w:val="0"/>
          <w:marTop w:val="0"/>
          <w:marBottom w:val="0"/>
          <w:divBdr>
            <w:top w:val="none" w:sz="0" w:space="0" w:color="auto"/>
            <w:left w:val="none" w:sz="0" w:space="0" w:color="auto"/>
            <w:bottom w:val="none" w:sz="0" w:space="0" w:color="auto"/>
            <w:right w:val="none" w:sz="0" w:space="0" w:color="auto"/>
          </w:divBdr>
        </w:div>
        <w:div w:id="816652575">
          <w:marLeft w:val="0"/>
          <w:marRight w:val="0"/>
          <w:marTop w:val="0"/>
          <w:marBottom w:val="0"/>
          <w:divBdr>
            <w:top w:val="none" w:sz="0" w:space="0" w:color="auto"/>
            <w:left w:val="none" w:sz="0" w:space="0" w:color="auto"/>
            <w:bottom w:val="none" w:sz="0" w:space="0" w:color="auto"/>
            <w:right w:val="none" w:sz="0" w:space="0" w:color="auto"/>
          </w:divBdr>
        </w:div>
        <w:div w:id="1040738347">
          <w:marLeft w:val="0"/>
          <w:marRight w:val="0"/>
          <w:marTop w:val="0"/>
          <w:marBottom w:val="0"/>
          <w:divBdr>
            <w:top w:val="none" w:sz="0" w:space="0" w:color="auto"/>
            <w:left w:val="none" w:sz="0" w:space="0" w:color="auto"/>
            <w:bottom w:val="none" w:sz="0" w:space="0" w:color="auto"/>
            <w:right w:val="none" w:sz="0" w:space="0" w:color="auto"/>
          </w:divBdr>
        </w:div>
        <w:div w:id="1819762877">
          <w:marLeft w:val="0"/>
          <w:marRight w:val="0"/>
          <w:marTop w:val="0"/>
          <w:marBottom w:val="0"/>
          <w:divBdr>
            <w:top w:val="none" w:sz="0" w:space="0" w:color="auto"/>
            <w:left w:val="none" w:sz="0" w:space="0" w:color="auto"/>
            <w:bottom w:val="none" w:sz="0" w:space="0" w:color="auto"/>
            <w:right w:val="none" w:sz="0" w:space="0" w:color="auto"/>
          </w:divBdr>
        </w:div>
        <w:div w:id="1603147589">
          <w:marLeft w:val="0"/>
          <w:marRight w:val="0"/>
          <w:marTop w:val="0"/>
          <w:marBottom w:val="0"/>
          <w:divBdr>
            <w:top w:val="none" w:sz="0" w:space="0" w:color="auto"/>
            <w:left w:val="none" w:sz="0" w:space="0" w:color="auto"/>
            <w:bottom w:val="none" w:sz="0" w:space="0" w:color="auto"/>
            <w:right w:val="none" w:sz="0" w:space="0" w:color="auto"/>
          </w:divBdr>
        </w:div>
        <w:div w:id="1315178399">
          <w:marLeft w:val="0"/>
          <w:marRight w:val="0"/>
          <w:marTop w:val="0"/>
          <w:marBottom w:val="0"/>
          <w:divBdr>
            <w:top w:val="none" w:sz="0" w:space="0" w:color="auto"/>
            <w:left w:val="none" w:sz="0" w:space="0" w:color="auto"/>
            <w:bottom w:val="none" w:sz="0" w:space="0" w:color="auto"/>
            <w:right w:val="none" w:sz="0" w:space="0" w:color="auto"/>
          </w:divBdr>
        </w:div>
        <w:div w:id="1726835343">
          <w:marLeft w:val="0"/>
          <w:marRight w:val="0"/>
          <w:marTop w:val="0"/>
          <w:marBottom w:val="0"/>
          <w:divBdr>
            <w:top w:val="none" w:sz="0" w:space="0" w:color="auto"/>
            <w:left w:val="none" w:sz="0" w:space="0" w:color="auto"/>
            <w:bottom w:val="none" w:sz="0" w:space="0" w:color="auto"/>
            <w:right w:val="none" w:sz="0" w:space="0" w:color="auto"/>
          </w:divBdr>
        </w:div>
        <w:div w:id="530337673">
          <w:marLeft w:val="0"/>
          <w:marRight w:val="0"/>
          <w:marTop w:val="0"/>
          <w:marBottom w:val="0"/>
          <w:divBdr>
            <w:top w:val="none" w:sz="0" w:space="0" w:color="auto"/>
            <w:left w:val="none" w:sz="0" w:space="0" w:color="auto"/>
            <w:bottom w:val="none" w:sz="0" w:space="0" w:color="auto"/>
            <w:right w:val="none" w:sz="0" w:space="0" w:color="auto"/>
          </w:divBdr>
        </w:div>
        <w:div w:id="1282227124">
          <w:marLeft w:val="0"/>
          <w:marRight w:val="0"/>
          <w:marTop w:val="0"/>
          <w:marBottom w:val="0"/>
          <w:divBdr>
            <w:top w:val="none" w:sz="0" w:space="0" w:color="auto"/>
            <w:left w:val="none" w:sz="0" w:space="0" w:color="auto"/>
            <w:bottom w:val="none" w:sz="0" w:space="0" w:color="auto"/>
            <w:right w:val="none" w:sz="0" w:space="0" w:color="auto"/>
          </w:divBdr>
        </w:div>
        <w:div w:id="1892769683">
          <w:marLeft w:val="0"/>
          <w:marRight w:val="0"/>
          <w:marTop w:val="0"/>
          <w:marBottom w:val="0"/>
          <w:divBdr>
            <w:top w:val="none" w:sz="0" w:space="0" w:color="auto"/>
            <w:left w:val="none" w:sz="0" w:space="0" w:color="auto"/>
            <w:bottom w:val="none" w:sz="0" w:space="0" w:color="auto"/>
            <w:right w:val="none" w:sz="0" w:space="0" w:color="auto"/>
          </w:divBdr>
        </w:div>
        <w:div w:id="571890123">
          <w:marLeft w:val="0"/>
          <w:marRight w:val="0"/>
          <w:marTop w:val="0"/>
          <w:marBottom w:val="0"/>
          <w:divBdr>
            <w:top w:val="none" w:sz="0" w:space="0" w:color="auto"/>
            <w:left w:val="none" w:sz="0" w:space="0" w:color="auto"/>
            <w:bottom w:val="none" w:sz="0" w:space="0" w:color="auto"/>
            <w:right w:val="none" w:sz="0" w:space="0" w:color="auto"/>
          </w:divBdr>
        </w:div>
        <w:div w:id="1416051488">
          <w:marLeft w:val="0"/>
          <w:marRight w:val="0"/>
          <w:marTop w:val="0"/>
          <w:marBottom w:val="0"/>
          <w:divBdr>
            <w:top w:val="none" w:sz="0" w:space="0" w:color="auto"/>
            <w:left w:val="none" w:sz="0" w:space="0" w:color="auto"/>
            <w:bottom w:val="none" w:sz="0" w:space="0" w:color="auto"/>
            <w:right w:val="none" w:sz="0" w:space="0" w:color="auto"/>
          </w:divBdr>
        </w:div>
        <w:div w:id="1542135780">
          <w:marLeft w:val="0"/>
          <w:marRight w:val="0"/>
          <w:marTop w:val="0"/>
          <w:marBottom w:val="0"/>
          <w:divBdr>
            <w:top w:val="none" w:sz="0" w:space="0" w:color="auto"/>
            <w:left w:val="none" w:sz="0" w:space="0" w:color="auto"/>
            <w:bottom w:val="none" w:sz="0" w:space="0" w:color="auto"/>
            <w:right w:val="none" w:sz="0" w:space="0" w:color="auto"/>
          </w:divBdr>
        </w:div>
        <w:div w:id="2078746970">
          <w:marLeft w:val="0"/>
          <w:marRight w:val="0"/>
          <w:marTop w:val="0"/>
          <w:marBottom w:val="0"/>
          <w:divBdr>
            <w:top w:val="none" w:sz="0" w:space="0" w:color="auto"/>
            <w:left w:val="none" w:sz="0" w:space="0" w:color="auto"/>
            <w:bottom w:val="none" w:sz="0" w:space="0" w:color="auto"/>
            <w:right w:val="none" w:sz="0" w:space="0" w:color="auto"/>
          </w:divBdr>
        </w:div>
        <w:div w:id="59721030">
          <w:marLeft w:val="0"/>
          <w:marRight w:val="0"/>
          <w:marTop w:val="0"/>
          <w:marBottom w:val="0"/>
          <w:divBdr>
            <w:top w:val="none" w:sz="0" w:space="0" w:color="auto"/>
            <w:left w:val="none" w:sz="0" w:space="0" w:color="auto"/>
            <w:bottom w:val="none" w:sz="0" w:space="0" w:color="auto"/>
            <w:right w:val="none" w:sz="0" w:space="0" w:color="auto"/>
          </w:divBdr>
        </w:div>
        <w:div w:id="888997531">
          <w:marLeft w:val="0"/>
          <w:marRight w:val="0"/>
          <w:marTop w:val="0"/>
          <w:marBottom w:val="0"/>
          <w:divBdr>
            <w:top w:val="none" w:sz="0" w:space="0" w:color="auto"/>
            <w:left w:val="none" w:sz="0" w:space="0" w:color="auto"/>
            <w:bottom w:val="none" w:sz="0" w:space="0" w:color="auto"/>
            <w:right w:val="none" w:sz="0" w:space="0" w:color="auto"/>
          </w:divBdr>
        </w:div>
        <w:div w:id="2040931327">
          <w:marLeft w:val="0"/>
          <w:marRight w:val="0"/>
          <w:marTop w:val="0"/>
          <w:marBottom w:val="0"/>
          <w:divBdr>
            <w:top w:val="none" w:sz="0" w:space="0" w:color="auto"/>
            <w:left w:val="none" w:sz="0" w:space="0" w:color="auto"/>
            <w:bottom w:val="none" w:sz="0" w:space="0" w:color="auto"/>
            <w:right w:val="none" w:sz="0" w:space="0" w:color="auto"/>
          </w:divBdr>
        </w:div>
        <w:div w:id="219053020">
          <w:marLeft w:val="0"/>
          <w:marRight w:val="0"/>
          <w:marTop w:val="0"/>
          <w:marBottom w:val="0"/>
          <w:divBdr>
            <w:top w:val="none" w:sz="0" w:space="0" w:color="auto"/>
            <w:left w:val="none" w:sz="0" w:space="0" w:color="auto"/>
            <w:bottom w:val="none" w:sz="0" w:space="0" w:color="auto"/>
            <w:right w:val="none" w:sz="0" w:space="0" w:color="auto"/>
          </w:divBdr>
        </w:div>
        <w:div w:id="1613705320">
          <w:marLeft w:val="0"/>
          <w:marRight w:val="0"/>
          <w:marTop w:val="0"/>
          <w:marBottom w:val="0"/>
          <w:divBdr>
            <w:top w:val="none" w:sz="0" w:space="0" w:color="auto"/>
            <w:left w:val="none" w:sz="0" w:space="0" w:color="auto"/>
            <w:bottom w:val="none" w:sz="0" w:space="0" w:color="auto"/>
            <w:right w:val="none" w:sz="0" w:space="0" w:color="auto"/>
          </w:divBdr>
        </w:div>
        <w:div w:id="623584210">
          <w:marLeft w:val="0"/>
          <w:marRight w:val="0"/>
          <w:marTop w:val="0"/>
          <w:marBottom w:val="0"/>
          <w:divBdr>
            <w:top w:val="none" w:sz="0" w:space="0" w:color="auto"/>
            <w:left w:val="none" w:sz="0" w:space="0" w:color="auto"/>
            <w:bottom w:val="none" w:sz="0" w:space="0" w:color="auto"/>
            <w:right w:val="none" w:sz="0" w:space="0" w:color="auto"/>
          </w:divBdr>
        </w:div>
        <w:div w:id="871845383">
          <w:marLeft w:val="0"/>
          <w:marRight w:val="0"/>
          <w:marTop w:val="0"/>
          <w:marBottom w:val="0"/>
          <w:divBdr>
            <w:top w:val="none" w:sz="0" w:space="0" w:color="auto"/>
            <w:left w:val="none" w:sz="0" w:space="0" w:color="auto"/>
            <w:bottom w:val="none" w:sz="0" w:space="0" w:color="auto"/>
            <w:right w:val="none" w:sz="0" w:space="0" w:color="auto"/>
          </w:divBdr>
        </w:div>
        <w:div w:id="235282092">
          <w:marLeft w:val="0"/>
          <w:marRight w:val="0"/>
          <w:marTop w:val="0"/>
          <w:marBottom w:val="0"/>
          <w:divBdr>
            <w:top w:val="none" w:sz="0" w:space="0" w:color="auto"/>
            <w:left w:val="none" w:sz="0" w:space="0" w:color="auto"/>
            <w:bottom w:val="none" w:sz="0" w:space="0" w:color="auto"/>
            <w:right w:val="none" w:sz="0" w:space="0" w:color="auto"/>
          </w:divBdr>
        </w:div>
        <w:div w:id="953486977">
          <w:marLeft w:val="0"/>
          <w:marRight w:val="0"/>
          <w:marTop w:val="0"/>
          <w:marBottom w:val="0"/>
          <w:divBdr>
            <w:top w:val="none" w:sz="0" w:space="0" w:color="auto"/>
            <w:left w:val="none" w:sz="0" w:space="0" w:color="auto"/>
            <w:bottom w:val="none" w:sz="0" w:space="0" w:color="auto"/>
            <w:right w:val="none" w:sz="0" w:space="0" w:color="auto"/>
          </w:divBdr>
        </w:div>
        <w:div w:id="2067364829">
          <w:marLeft w:val="0"/>
          <w:marRight w:val="0"/>
          <w:marTop w:val="0"/>
          <w:marBottom w:val="0"/>
          <w:divBdr>
            <w:top w:val="none" w:sz="0" w:space="0" w:color="auto"/>
            <w:left w:val="none" w:sz="0" w:space="0" w:color="auto"/>
            <w:bottom w:val="none" w:sz="0" w:space="0" w:color="auto"/>
            <w:right w:val="none" w:sz="0" w:space="0" w:color="auto"/>
          </w:divBdr>
        </w:div>
        <w:div w:id="1929077569">
          <w:marLeft w:val="0"/>
          <w:marRight w:val="0"/>
          <w:marTop w:val="0"/>
          <w:marBottom w:val="0"/>
          <w:divBdr>
            <w:top w:val="none" w:sz="0" w:space="0" w:color="auto"/>
            <w:left w:val="none" w:sz="0" w:space="0" w:color="auto"/>
            <w:bottom w:val="none" w:sz="0" w:space="0" w:color="auto"/>
            <w:right w:val="none" w:sz="0" w:space="0" w:color="auto"/>
          </w:divBdr>
        </w:div>
        <w:div w:id="1562134709">
          <w:marLeft w:val="0"/>
          <w:marRight w:val="0"/>
          <w:marTop w:val="0"/>
          <w:marBottom w:val="0"/>
          <w:divBdr>
            <w:top w:val="none" w:sz="0" w:space="0" w:color="auto"/>
            <w:left w:val="none" w:sz="0" w:space="0" w:color="auto"/>
            <w:bottom w:val="none" w:sz="0" w:space="0" w:color="auto"/>
            <w:right w:val="none" w:sz="0" w:space="0" w:color="auto"/>
          </w:divBdr>
        </w:div>
        <w:div w:id="1957253771">
          <w:marLeft w:val="0"/>
          <w:marRight w:val="0"/>
          <w:marTop w:val="0"/>
          <w:marBottom w:val="0"/>
          <w:divBdr>
            <w:top w:val="none" w:sz="0" w:space="0" w:color="auto"/>
            <w:left w:val="none" w:sz="0" w:space="0" w:color="auto"/>
            <w:bottom w:val="none" w:sz="0" w:space="0" w:color="auto"/>
            <w:right w:val="none" w:sz="0" w:space="0" w:color="auto"/>
          </w:divBdr>
        </w:div>
        <w:div w:id="936138381">
          <w:marLeft w:val="0"/>
          <w:marRight w:val="0"/>
          <w:marTop w:val="0"/>
          <w:marBottom w:val="0"/>
          <w:divBdr>
            <w:top w:val="none" w:sz="0" w:space="0" w:color="auto"/>
            <w:left w:val="none" w:sz="0" w:space="0" w:color="auto"/>
            <w:bottom w:val="none" w:sz="0" w:space="0" w:color="auto"/>
            <w:right w:val="none" w:sz="0" w:space="0" w:color="auto"/>
          </w:divBdr>
        </w:div>
        <w:div w:id="78717627">
          <w:marLeft w:val="0"/>
          <w:marRight w:val="0"/>
          <w:marTop w:val="0"/>
          <w:marBottom w:val="0"/>
          <w:divBdr>
            <w:top w:val="none" w:sz="0" w:space="0" w:color="auto"/>
            <w:left w:val="none" w:sz="0" w:space="0" w:color="auto"/>
            <w:bottom w:val="none" w:sz="0" w:space="0" w:color="auto"/>
            <w:right w:val="none" w:sz="0" w:space="0" w:color="auto"/>
          </w:divBdr>
        </w:div>
        <w:div w:id="2083486464">
          <w:marLeft w:val="0"/>
          <w:marRight w:val="0"/>
          <w:marTop w:val="0"/>
          <w:marBottom w:val="0"/>
          <w:divBdr>
            <w:top w:val="none" w:sz="0" w:space="0" w:color="auto"/>
            <w:left w:val="none" w:sz="0" w:space="0" w:color="auto"/>
            <w:bottom w:val="none" w:sz="0" w:space="0" w:color="auto"/>
            <w:right w:val="none" w:sz="0" w:space="0" w:color="auto"/>
          </w:divBdr>
        </w:div>
        <w:div w:id="1534226647">
          <w:marLeft w:val="0"/>
          <w:marRight w:val="0"/>
          <w:marTop w:val="0"/>
          <w:marBottom w:val="0"/>
          <w:divBdr>
            <w:top w:val="none" w:sz="0" w:space="0" w:color="auto"/>
            <w:left w:val="none" w:sz="0" w:space="0" w:color="auto"/>
            <w:bottom w:val="none" w:sz="0" w:space="0" w:color="auto"/>
            <w:right w:val="none" w:sz="0" w:space="0" w:color="auto"/>
          </w:divBdr>
        </w:div>
        <w:div w:id="75178762">
          <w:marLeft w:val="0"/>
          <w:marRight w:val="0"/>
          <w:marTop w:val="0"/>
          <w:marBottom w:val="0"/>
          <w:divBdr>
            <w:top w:val="none" w:sz="0" w:space="0" w:color="auto"/>
            <w:left w:val="none" w:sz="0" w:space="0" w:color="auto"/>
            <w:bottom w:val="none" w:sz="0" w:space="0" w:color="auto"/>
            <w:right w:val="none" w:sz="0" w:space="0" w:color="auto"/>
          </w:divBdr>
        </w:div>
        <w:div w:id="1014959691">
          <w:marLeft w:val="0"/>
          <w:marRight w:val="0"/>
          <w:marTop w:val="0"/>
          <w:marBottom w:val="0"/>
          <w:divBdr>
            <w:top w:val="none" w:sz="0" w:space="0" w:color="auto"/>
            <w:left w:val="none" w:sz="0" w:space="0" w:color="auto"/>
            <w:bottom w:val="none" w:sz="0" w:space="0" w:color="auto"/>
            <w:right w:val="none" w:sz="0" w:space="0" w:color="auto"/>
          </w:divBdr>
        </w:div>
        <w:div w:id="1295064028">
          <w:marLeft w:val="0"/>
          <w:marRight w:val="0"/>
          <w:marTop w:val="0"/>
          <w:marBottom w:val="0"/>
          <w:divBdr>
            <w:top w:val="none" w:sz="0" w:space="0" w:color="auto"/>
            <w:left w:val="none" w:sz="0" w:space="0" w:color="auto"/>
            <w:bottom w:val="none" w:sz="0" w:space="0" w:color="auto"/>
            <w:right w:val="none" w:sz="0" w:space="0" w:color="auto"/>
          </w:divBdr>
        </w:div>
        <w:div w:id="1732650418">
          <w:marLeft w:val="0"/>
          <w:marRight w:val="0"/>
          <w:marTop w:val="0"/>
          <w:marBottom w:val="0"/>
          <w:divBdr>
            <w:top w:val="none" w:sz="0" w:space="0" w:color="auto"/>
            <w:left w:val="none" w:sz="0" w:space="0" w:color="auto"/>
            <w:bottom w:val="none" w:sz="0" w:space="0" w:color="auto"/>
            <w:right w:val="none" w:sz="0" w:space="0" w:color="auto"/>
          </w:divBdr>
        </w:div>
        <w:div w:id="644436729">
          <w:marLeft w:val="0"/>
          <w:marRight w:val="0"/>
          <w:marTop w:val="0"/>
          <w:marBottom w:val="0"/>
          <w:divBdr>
            <w:top w:val="none" w:sz="0" w:space="0" w:color="auto"/>
            <w:left w:val="none" w:sz="0" w:space="0" w:color="auto"/>
            <w:bottom w:val="none" w:sz="0" w:space="0" w:color="auto"/>
            <w:right w:val="none" w:sz="0" w:space="0" w:color="auto"/>
          </w:divBdr>
        </w:div>
        <w:div w:id="860557349">
          <w:marLeft w:val="0"/>
          <w:marRight w:val="0"/>
          <w:marTop w:val="0"/>
          <w:marBottom w:val="0"/>
          <w:divBdr>
            <w:top w:val="none" w:sz="0" w:space="0" w:color="auto"/>
            <w:left w:val="none" w:sz="0" w:space="0" w:color="auto"/>
            <w:bottom w:val="none" w:sz="0" w:space="0" w:color="auto"/>
            <w:right w:val="none" w:sz="0" w:space="0" w:color="auto"/>
          </w:divBdr>
        </w:div>
        <w:div w:id="1459949825">
          <w:marLeft w:val="0"/>
          <w:marRight w:val="0"/>
          <w:marTop w:val="0"/>
          <w:marBottom w:val="0"/>
          <w:divBdr>
            <w:top w:val="none" w:sz="0" w:space="0" w:color="auto"/>
            <w:left w:val="none" w:sz="0" w:space="0" w:color="auto"/>
            <w:bottom w:val="none" w:sz="0" w:space="0" w:color="auto"/>
            <w:right w:val="none" w:sz="0" w:space="0" w:color="auto"/>
          </w:divBdr>
        </w:div>
        <w:div w:id="1602251525">
          <w:marLeft w:val="0"/>
          <w:marRight w:val="0"/>
          <w:marTop w:val="0"/>
          <w:marBottom w:val="0"/>
          <w:divBdr>
            <w:top w:val="none" w:sz="0" w:space="0" w:color="auto"/>
            <w:left w:val="none" w:sz="0" w:space="0" w:color="auto"/>
            <w:bottom w:val="none" w:sz="0" w:space="0" w:color="auto"/>
            <w:right w:val="none" w:sz="0" w:space="0" w:color="auto"/>
          </w:divBdr>
        </w:div>
        <w:div w:id="1432317134">
          <w:marLeft w:val="0"/>
          <w:marRight w:val="0"/>
          <w:marTop w:val="0"/>
          <w:marBottom w:val="0"/>
          <w:divBdr>
            <w:top w:val="none" w:sz="0" w:space="0" w:color="auto"/>
            <w:left w:val="none" w:sz="0" w:space="0" w:color="auto"/>
            <w:bottom w:val="none" w:sz="0" w:space="0" w:color="auto"/>
            <w:right w:val="none" w:sz="0" w:space="0" w:color="auto"/>
          </w:divBdr>
        </w:div>
        <w:div w:id="842549431">
          <w:marLeft w:val="0"/>
          <w:marRight w:val="0"/>
          <w:marTop w:val="0"/>
          <w:marBottom w:val="0"/>
          <w:divBdr>
            <w:top w:val="none" w:sz="0" w:space="0" w:color="auto"/>
            <w:left w:val="none" w:sz="0" w:space="0" w:color="auto"/>
            <w:bottom w:val="none" w:sz="0" w:space="0" w:color="auto"/>
            <w:right w:val="none" w:sz="0" w:space="0" w:color="auto"/>
          </w:divBdr>
        </w:div>
        <w:div w:id="822501887">
          <w:marLeft w:val="0"/>
          <w:marRight w:val="0"/>
          <w:marTop w:val="0"/>
          <w:marBottom w:val="0"/>
          <w:divBdr>
            <w:top w:val="none" w:sz="0" w:space="0" w:color="auto"/>
            <w:left w:val="none" w:sz="0" w:space="0" w:color="auto"/>
            <w:bottom w:val="none" w:sz="0" w:space="0" w:color="auto"/>
            <w:right w:val="none" w:sz="0" w:space="0" w:color="auto"/>
          </w:divBdr>
        </w:div>
        <w:div w:id="258222303">
          <w:marLeft w:val="0"/>
          <w:marRight w:val="0"/>
          <w:marTop w:val="0"/>
          <w:marBottom w:val="0"/>
          <w:divBdr>
            <w:top w:val="none" w:sz="0" w:space="0" w:color="auto"/>
            <w:left w:val="none" w:sz="0" w:space="0" w:color="auto"/>
            <w:bottom w:val="none" w:sz="0" w:space="0" w:color="auto"/>
            <w:right w:val="none" w:sz="0" w:space="0" w:color="auto"/>
          </w:divBdr>
        </w:div>
        <w:div w:id="195309967">
          <w:marLeft w:val="0"/>
          <w:marRight w:val="0"/>
          <w:marTop w:val="0"/>
          <w:marBottom w:val="0"/>
          <w:divBdr>
            <w:top w:val="none" w:sz="0" w:space="0" w:color="auto"/>
            <w:left w:val="none" w:sz="0" w:space="0" w:color="auto"/>
            <w:bottom w:val="none" w:sz="0" w:space="0" w:color="auto"/>
            <w:right w:val="none" w:sz="0" w:space="0" w:color="auto"/>
          </w:divBdr>
        </w:div>
        <w:div w:id="1235701670">
          <w:marLeft w:val="0"/>
          <w:marRight w:val="0"/>
          <w:marTop w:val="0"/>
          <w:marBottom w:val="0"/>
          <w:divBdr>
            <w:top w:val="none" w:sz="0" w:space="0" w:color="auto"/>
            <w:left w:val="none" w:sz="0" w:space="0" w:color="auto"/>
            <w:bottom w:val="none" w:sz="0" w:space="0" w:color="auto"/>
            <w:right w:val="none" w:sz="0" w:space="0" w:color="auto"/>
          </w:divBdr>
        </w:div>
        <w:div w:id="1110778553">
          <w:marLeft w:val="0"/>
          <w:marRight w:val="0"/>
          <w:marTop w:val="0"/>
          <w:marBottom w:val="0"/>
          <w:divBdr>
            <w:top w:val="none" w:sz="0" w:space="0" w:color="auto"/>
            <w:left w:val="none" w:sz="0" w:space="0" w:color="auto"/>
            <w:bottom w:val="none" w:sz="0" w:space="0" w:color="auto"/>
            <w:right w:val="none" w:sz="0" w:space="0" w:color="auto"/>
          </w:divBdr>
        </w:div>
        <w:div w:id="422843794">
          <w:marLeft w:val="0"/>
          <w:marRight w:val="0"/>
          <w:marTop w:val="0"/>
          <w:marBottom w:val="0"/>
          <w:divBdr>
            <w:top w:val="none" w:sz="0" w:space="0" w:color="auto"/>
            <w:left w:val="none" w:sz="0" w:space="0" w:color="auto"/>
            <w:bottom w:val="none" w:sz="0" w:space="0" w:color="auto"/>
            <w:right w:val="none" w:sz="0" w:space="0" w:color="auto"/>
          </w:divBdr>
        </w:div>
        <w:div w:id="426586736">
          <w:marLeft w:val="0"/>
          <w:marRight w:val="0"/>
          <w:marTop w:val="0"/>
          <w:marBottom w:val="0"/>
          <w:divBdr>
            <w:top w:val="none" w:sz="0" w:space="0" w:color="auto"/>
            <w:left w:val="none" w:sz="0" w:space="0" w:color="auto"/>
            <w:bottom w:val="none" w:sz="0" w:space="0" w:color="auto"/>
            <w:right w:val="none" w:sz="0" w:space="0" w:color="auto"/>
          </w:divBdr>
        </w:div>
        <w:div w:id="41558397">
          <w:marLeft w:val="0"/>
          <w:marRight w:val="0"/>
          <w:marTop w:val="0"/>
          <w:marBottom w:val="0"/>
          <w:divBdr>
            <w:top w:val="none" w:sz="0" w:space="0" w:color="auto"/>
            <w:left w:val="none" w:sz="0" w:space="0" w:color="auto"/>
            <w:bottom w:val="none" w:sz="0" w:space="0" w:color="auto"/>
            <w:right w:val="none" w:sz="0" w:space="0" w:color="auto"/>
          </w:divBdr>
        </w:div>
        <w:div w:id="980109992">
          <w:marLeft w:val="0"/>
          <w:marRight w:val="0"/>
          <w:marTop w:val="0"/>
          <w:marBottom w:val="0"/>
          <w:divBdr>
            <w:top w:val="none" w:sz="0" w:space="0" w:color="auto"/>
            <w:left w:val="none" w:sz="0" w:space="0" w:color="auto"/>
            <w:bottom w:val="none" w:sz="0" w:space="0" w:color="auto"/>
            <w:right w:val="none" w:sz="0" w:space="0" w:color="auto"/>
          </w:divBdr>
        </w:div>
        <w:div w:id="545681344">
          <w:marLeft w:val="0"/>
          <w:marRight w:val="0"/>
          <w:marTop w:val="0"/>
          <w:marBottom w:val="0"/>
          <w:divBdr>
            <w:top w:val="none" w:sz="0" w:space="0" w:color="auto"/>
            <w:left w:val="none" w:sz="0" w:space="0" w:color="auto"/>
            <w:bottom w:val="none" w:sz="0" w:space="0" w:color="auto"/>
            <w:right w:val="none" w:sz="0" w:space="0" w:color="auto"/>
          </w:divBdr>
        </w:div>
        <w:div w:id="986671474">
          <w:marLeft w:val="0"/>
          <w:marRight w:val="0"/>
          <w:marTop w:val="0"/>
          <w:marBottom w:val="0"/>
          <w:divBdr>
            <w:top w:val="none" w:sz="0" w:space="0" w:color="auto"/>
            <w:left w:val="none" w:sz="0" w:space="0" w:color="auto"/>
            <w:bottom w:val="none" w:sz="0" w:space="0" w:color="auto"/>
            <w:right w:val="none" w:sz="0" w:space="0" w:color="auto"/>
          </w:divBdr>
        </w:div>
        <w:div w:id="1397972515">
          <w:marLeft w:val="0"/>
          <w:marRight w:val="0"/>
          <w:marTop w:val="0"/>
          <w:marBottom w:val="0"/>
          <w:divBdr>
            <w:top w:val="none" w:sz="0" w:space="0" w:color="auto"/>
            <w:left w:val="none" w:sz="0" w:space="0" w:color="auto"/>
            <w:bottom w:val="none" w:sz="0" w:space="0" w:color="auto"/>
            <w:right w:val="none" w:sz="0" w:space="0" w:color="auto"/>
          </w:divBdr>
        </w:div>
        <w:div w:id="2051295130">
          <w:marLeft w:val="0"/>
          <w:marRight w:val="0"/>
          <w:marTop w:val="0"/>
          <w:marBottom w:val="0"/>
          <w:divBdr>
            <w:top w:val="none" w:sz="0" w:space="0" w:color="auto"/>
            <w:left w:val="none" w:sz="0" w:space="0" w:color="auto"/>
            <w:bottom w:val="none" w:sz="0" w:space="0" w:color="auto"/>
            <w:right w:val="none" w:sz="0" w:space="0" w:color="auto"/>
          </w:divBdr>
        </w:div>
        <w:div w:id="2083092769">
          <w:marLeft w:val="0"/>
          <w:marRight w:val="0"/>
          <w:marTop w:val="0"/>
          <w:marBottom w:val="0"/>
          <w:divBdr>
            <w:top w:val="none" w:sz="0" w:space="0" w:color="auto"/>
            <w:left w:val="none" w:sz="0" w:space="0" w:color="auto"/>
            <w:bottom w:val="none" w:sz="0" w:space="0" w:color="auto"/>
            <w:right w:val="none" w:sz="0" w:space="0" w:color="auto"/>
          </w:divBdr>
        </w:div>
        <w:div w:id="116990039">
          <w:marLeft w:val="0"/>
          <w:marRight w:val="0"/>
          <w:marTop w:val="0"/>
          <w:marBottom w:val="0"/>
          <w:divBdr>
            <w:top w:val="none" w:sz="0" w:space="0" w:color="auto"/>
            <w:left w:val="none" w:sz="0" w:space="0" w:color="auto"/>
            <w:bottom w:val="none" w:sz="0" w:space="0" w:color="auto"/>
            <w:right w:val="none" w:sz="0" w:space="0" w:color="auto"/>
          </w:divBdr>
        </w:div>
        <w:div w:id="1070541852">
          <w:marLeft w:val="0"/>
          <w:marRight w:val="0"/>
          <w:marTop w:val="0"/>
          <w:marBottom w:val="0"/>
          <w:divBdr>
            <w:top w:val="none" w:sz="0" w:space="0" w:color="auto"/>
            <w:left w:val="none" w:sz="0" w:space="0" w:color="auto"/>
            <w:bottom w:val="none" w:sz="0" w:space="0" w:color="auto"/>
            <w:right w:val="none" w:sz="0" w:space="0" w:color="auto"/>
          </w:divBdr>
        </w:div>
        <w:div w:id="816454187">
          <w:marLeft w:val="0"/>
          <w:marRight w:val="0"/>
          <w:marTop w:val="0"/>
          <w:marBottom w:val="0"/>
          <w:divBdr>
            <w:top w:val="none" w:sz="0" w:space="0" w:color="auto"/>
            <w:left w:val="none" w:sz="0" w:space="0" w:color="auto"/>
            <w:bottom w:val="none" w:sz="0" w:space="0" w:color="auto"/>
            <w:right w:val="none" w:sz="0" w:space="0" w:color="auto"/>
          </w:divBdr>
        </w:div>
        <w:div w:id="1712922817">
          <w:marLeft w:val="0"/>
          <w:marRight w:val="0"/>
          <w:marTop w:val="0"/>
          <w:marBottom w:val="0"/>
          <w:divBdr>
            <w:top w:val="none" w:sz="0" w:space="0" w:color="auto"/>
            <w:left w:val="none" w:sz="0" w:space="0" w:color="auto"/>
            <w:bottom w:val="none" w:sz="0" w:space="0" w:color="auto"/>
            <w:right w:val="none" w:sz="0" w:space="0" w:color="auto"/>
          </w:divBdr>
        </w:div>
        <w:div w:id="288319541">
          <w:marLeft w:val="0"/>
          <w:marRight w:val="0"/>
          <w:marTop w:val="0"/>
          <w:marBottom w:val="0"/>
          <w:divBdr>
            <w:top w:val="none" w:sz="0" w:space="0" w:color="auto"/>
            <w:left w:val="none" w:sz="0" w:space="0" w:color="auto"/>
            <w:bottom w:val="none" w:sz="0" w:space="0" w:color="auto"/>
            <w:right w:val="none" w:sz="0" w:space="0" w:color="auto"/>
          </w:divBdr>
        </w:div>
        <w:div w:id="1874492153">
          <w:marLeft w:val="0"/>
          <w:marRight w:val="0"/>
          <w:marTop w:val="0"/>
          <w:marBottom w:val="0"/>
          <w:divBdr>
            <w:top w:val="none" w:sz="0" w:space="0" w:color="auto"/>
            <w:left w:val="none" w:sz="0" w:space="0" w:color="auto"/>
            <w:bottom w:val="none" w:sz="0" w:space="0" w:color="auto"/>
            <w:right w:val="none" w:sz="0" w:space="0" w:color="auto"/>
          </w:divBdr>
        </w:div>
        <w:div w:id="1488980964">
          <w:marLeft w:val="0"/>
          <w:marRight w:val="0"/>
          <w:marTop w:val="0"/>
          <w:marBottom w:val="0"/>
          <w:divBdr>
            <w:top w:val="none" w:sz="0" w:space="0" w:color="auto"/>
            <w:left w:val="none" w:sz="0" w:space="0" w:color="auto"/>
            <w:bottom w:val="none" w:sz="0" w:space="0" w:color="auto"/>
            <w:right w:val="none" w:sz="0" w:space="0" w:color="auto"/>
          </w:divBdr>
        </w:div>
        <w:div w:id="816609048">
          <w:marLeft w:val="0"/>
          <w:marRight w:val="0"/>
          <w:marTop w:val="0"/>
          <w:marBottom w:val="0"/>
          <w:divBdr>
            <w:top w:val="none" w:sz="0" w:space="0" w:color="auto"/>
            <w:left w:val="none" w:sz="0" w:space="0" w:color="auto"/>
            <w:bottom w:val="none" w:sz="0" w:space="0" w:color="auto"/>
            <w:right w:val="none" w:sz="0" w:space="0" w:color="auto"/>
          </w:divBdr>
        </w:div>
        <w:div w:id="271976688">
          <w:marLeft w:val="0"/>
          <w:marRight w:val="0"/>
          <w:marTop w:val="0"/>
          <w:marBottom w:val="0"/>
          <w:divBdr>
            <w:top w:val="none" w:sz="0" w:space="0" w:color="auto"/>
            <w:left w:val="none" w:sz="0" w:space="0" w:color="auto"/>
            <w:bottom w:val="none" w:sz="0" w:space="0" w:color="auto"/>
            <w:right w:val="none" w:sz="0" w:space="0" w:color="auto"/>
          </w:divBdr>
        </w:div>
        <w:div w:id="1542739858">
          <w:marLeft w:val="0"/>
          <w:marRight w:val="0"/>
          <w:marTop w:val="0"/>
          <w:marBottom w:val="0"/>
          <w:divBdr>
            <w:top w:val="none" w:sz="0" w:space="0" w:color="auto"/>
            <w:left w:val="none" w:sz="0" w:space="0" w:color="auto"/>
            <w:bottom w:val="none" w:sz="0" w:space="0" w:color="auto"/>
            <w:right w:val="none" w:sz="0" w:space="0" w:color="auto"/>
          </w:divBdr>
        </w:div>
        <w:div w:id="760761697">
          <w:marLeft w:val="0"/>
          <w:marRight w:val="0"/>
          <w:marTop w:val="0"/>
          <w:marBottom w:val="0"/>
          <w:divBdr>
            <w:top w:val="none" w:sz="0" w:space="0" w:color="auto"/>
            <w:left w:val="none" w:sz="0" w:space="0" w:color="auto"/>
            <w:bottom w:val="none" w:sz="0" w:space="0" w:color="auto"/>
            <w:right w:val="none" w:sz="0" w:space="0" w:color="auto"/>
          </w:divBdr>
        </w:div>
        <w:div w:id="576136915">
          <w:marLeft w:val="0"/>
          <w:marRight w:val="0"/>
          <w:marTop w:val="0"/>
          <w:marBottom w:val="0"/>
          <w:divBdr>
            <w:top w:val="none" w:sz="0" w:space="0" w:color="auto"/>
            <w:left w:val="none" w:sz="0" w:space="0" w:color="auto"/>
            <w:bottom w:val="none" w:sz="0" w:space="0" w:color="auto"/>
            <w:right w:val="none" w:sz="0" w:space="0" w:color="auto"/>
          </w:divBdr>
        </w:div>
        <w:div w:id="269944491">
          <w:marLeft w:val="0"/>
          <w:marRight w:val="0"/>
          <w:marTop w:val="0"/>
          <w:marBottom w:val="0"/>
          <w:divBdr>
            <w:top w:val="none" w:sz="0" w:space="0" w:color="auto"/>
            <w:left w:val="none" w:sz="0" w:space="0" w:color="auto"/>
            <w:bottom w:val="none" w:sz="0" w:space="0" w:color="auto"/>
            <w:right w:val="none" w:sz="0" w:space="0" w:color="auto"/>
          </w:divBdr>
        </w:div>
        <w:div w:id="1712682871">
          <w:marLeft w:val="0"/>
          <w:marRight w:val="0"/>
          <w:marTop w:val="0"/>
          <w:marBottom w:val="0"/>
          <w:divBdr>
            <w:top w:val="none" w:sz="0" w:space="0" w:color="auto"/>
            <w:left w:val="none" w:sz="0" w:space="0" w:color="auto"/>
            <w:bottom w:val="none" w:sz="0" w:space="0" w:color="auto"/>
            <w:right w:val="none" w:sz="0" w:space="0" w:color="auto"/>
          </w:divBdr>
        </w:div>
        <w:div w:id="1154180329">
          <w:marLeft w:val="0"/>
          <w:marRight w:val="0"/>
          <w:marTop w:val="0"/>
          <w:marBottom w:val="0"/>
          <w:divBdr>
            <w:top w:val="none" w:sz="0" w:space="0" w:color="auto"/>
            <w:left w:val="none" w:sz="0" w:space="0" w:color="auto"/>
            <w:bottom w:val="none" w:sz="0" w:space="0" w:color="auto"/>
            <w:right w:val="none" w:sz="0" w:space="0" w:color="auto"/>
          </w:divBdr>
        </w:div>
        <w:div w:id="1902323682">
          <w:marLeft w:val="0"/>
          <w:marRight w:val="0"/>
          <w:marTop w:val="0"/>
          <w:marBottom w:val="0"/>
          <w:divBdr>
            <w:top w:val="none" w:sz="0" w:space="0" w:color="auto"/>
            <w:left w:val="none" w:sz="0" w:space="0" w:color="auto"/>
            <w:bottom w:val="none" w:sz="0" w:space="0" w:color="auto"/>
            <w:right w:val="none" w:sz="0" w:space="0" w:color="auto"/>
          </w:divBdr>
        </w:div>
        <w:div w:id="408701332">
          <w:marLeft w:val="0"/>
          <w:marRight w:val="0"/>
          <w:marTop w:val="0"/>
          <w:marBottom w:val="0"/>
          <w:divBdr>
            <w:top w:val="none" w:sz="0" w:space="0" w:color="auto"/>
            <w:left w:val="none" w:sz="0" w:space="0" w:color="auto"/>
            <w:bottom w:val="none" w:sz="0" w:space="0" w:color="auto"/>
            <w:right w:val="none" w:sz="0" w:space="0" w:color="auto"/>
          </w:divBdr>
        </w:div>
        <w:div w:id="1378503704">
          <w:marLeft w:val="0"/>
          <w:marRight w:val="0"/>
          <w:marTop w:val="0"/>
          <w:marBottom w:val="0"/>
          <w:divBdr>
            <w:top w:val="none" w:sz="0" w:space="0" w:color="auto"/>
            <w:left w:val="none" w:sz="0" w:space="0" w:color="auto"/>
            <w:bottom w:val="none" w:sz="0" w:space="0" w:color="auto"/>
            <w:right w:val="none" w:sz="0" w:space="0" w:color="auto"/>
          </w:divBdr>
        </w:div>
        <w:div w:id="1228879954">
          <w:marLeft w:val="0"/>
          <w:marRight w:val="0"/>
          <w:marTop w:val="0"/>
          <w:marBottom w:val="0"/>
          <w:divBdr>
            <w:top w:val="none" w:sz="0" w:space="0" w:color="auto"/>
            <w:left w:val="none" w:sz="0" w:space="0" w:color="auto"/>
            <w:bottom w:val="none" w:sz="0" w:space="0" w:color="auto"/>
            <w:right w:val="none" w:sz="0" w:space="0" w:color="auto"/>
          </w:divBdr>
        </w:div>
        <w:div w:id="700979640">
          <w:marLeft w:val="0"/>
          <w:marRight w:val="0"/>
          <w:marTop w:val="0"/>
          <w:marBottom w:val="0"/>
          <w:divBdr>
            <w:top w:val="none" w:sz="0" w:space="0" w:color="auto"/>
            <w:left w:val="none" w:sz="0" w:space="0" w:color="auto"/>
            <w:bottom w:val="none" w:sz="0" w:space="0" w:color="auto"/>
            <w:right w:val="none" w:sz="0" w:space="0" w:color="auto"/>
          </w:divBdr>
        </w:div>
        <w:div w:id="645284682">
          <w:marLeft w:val="0"/>
          <w:marRight w:val="0"/>
          <w:marTop w:val="0"/>
          <w:marBottom w:val="0"/>
          <w:divBdr>
            <w:top w:val="none" w:sz="0" w:space="0" w:color="auto"/>
            <w:left w:val="none" w:sz="0" w:space="0" w:color="auto"/>
            <w:bottom w:val="none" w:sz="0" w:space="0" w:color="auto"/>
            <w:right w:val="none" w:sz="0" w:space="0" w:color="auto"/>
          </w:divBdr>
        </w:div>
        <w:div w:id="105777144">
          <w:marLeft w:val="0"/>
          <w:marRight w:val="0"/>
          <w:marTop w:val="0"/>
          <w:marBottom w:val="0"/>
          <w:divBdr>
            <w:top w:val="none" w:sz="0" w:space="0" w:color="auto"/>
            <w:left w:val="none" w:sz="0" w:space="0" w:color="auto"/>
            <w:bottom w:val="none" w:sz="0" w:space="0" w:color="auto"/>
            <w:right w:val="none" w:sz="0" w:space="0" w:color="auto"/>
          </w:divBdr>
        </w:div>
        <w:div w:id="1377780780">
          <w:marLeft w:val="0"/>
          <w:marRight w:val="0"/>
          <w:marTop w:val="0"/>
          <w:marBottom w:val="0"/>
          <w:divBdr>
            <w:top w:val="none" w:sz="0" w:space="0" w:color="auto"/>
            <w:left w:val="none" w:sz="0" w:space="0" w:color="auto"/>
            <w:bottom w:val="none" w:sz="0" w:space="0" w:color="auto"/>
            <w:right w:val="none" w:sz="0" w:space="0" w:color="auto"/>
          </w:divBdr>
        </w:div>
        <w:div w:id="1668168788">
          <w:marLeft w:val="0"/>
          <w:marRight w:val="0"/>
          <w:marTop w:val="0"/>
          <w:marBottom w:val="0"/>
          <w:divBdr>
            <w:top w:val="none" w:sz="0" w:space="0" w:color="auto"/>
            <w:left w:val="none" w:sz="0" w:space="0" w:color="auto"/>
            <w:bottom w:val="none" w:sz="0" w:space="0" w:color="auto"/>
            <w:right w:val="none" w:sz="0" w:space="0" w:color="auto"/>
          </w:divBdr>
        </w:div>
        <w:div w:id="1863787525">
          <w:marLeft w:val="0"/>
          <w:marRight w:val="0"/>
          <w:marTop w:val="0"/>
          <w:marBottom w:val="0"/>
          <w:divBdr>
            <w:top w:val="none" w:sz="0" w:space="0" w:color="auto"/>
            <w:left w:val="none" w:sz="0" w:space="0" w:color="auto"/>
            <w:bottom w:val="none" w:sz="0" w:space="0" w:color="auto"/>
            <w:right w:val="none" w:sz="0" w:space="0" w:color="auto"/>
          </w:divBdr>
        </w:div>
        <w:div w:id="1769614813">
          <w:marLeft w:val="0"/>
          <w:marRight w:val="0"/>
          <w:marTop w:val="0"/>
          <w:marBottom w:val="0"/>
          <w:divBdr>
            <w:top w:val="none" w:sz="0" w:space="0" w:color="auto"/>
            <w:left w:val="none" w:sz="0" w:space="0" w:color="auto"/>
            <w:bottom w:val="none" w:sz="0" w:space="0" w:color="auto"/>
            <w:right w:val="none" w:sz="0" w:space="0" w:color="auto"/>
          </w:divBdr>
        </w:div>
        <w:div w:id="500395413">
          <w:marLeft w:val="0"/>
          <w:marRight w:val="0"/>
          <w:marTop w:val="0"/>
          <w:marBottom w:val="0"/>
          <w:divBdr>
            <w:top w:val="none" w:sz="0" w:space="0" w:color="auto"/>
            <w:left w:val="none" w:sz="0" w:space="0" w:color="auto"/>
            <w:bottom w:val="none" w:sz="0" w:space="0" w:color="auto"/>
            <w:right w:val="none" w:sz="0" w:space="0" w:color="auto"/>
          </w:divBdr>
        </w:div>
        <w:div w:id="640115535">
          <w:marLeft w:val="0"/>
          <w:marRight w:val="0"/>
          <w:marTop w:val="0"/>
          <w:marBottom w:val="0"/>
          <w:divBdr>
            <w:top w:val="none" w:sz="0" w:space="0" w:color="auto"/>
            <w:left w:val="none" w:sz="0" w:space="0" w:color="auto"/>
            <w:bottom w:val="none" w:sz="0" w:space="0" w:color="auto"/>
            <w:right w:val="none" w:sz="0" w:space="0" w:color="auto"/>
          </w:divBdr>
        </w:div>
        <w:div w:id="2090303455">
          <w:marLeft w:val="0"/>
          <w:marRight w:val="0"/>
          <w:marTop w:val="0"/>
          <w:marBottom w:val="0"/>
          <w:divBdr>
            <w:top w:val="none" w:sz="0" w:space="0" w:color="auto"/>
            <w:left w:val="none" w:sz="0" w:space="0" w:color="auto"/>
            <w:bottom w:val="none" w:sz="0" w:space="0" w:color="auto"/>
            <w:right w:val="none" w:sz="0" w:space="0" w:color="auto"/>
          </w:divBdr>
        </w:div>
        <w:div w:id="1261449619">
          <w:marLeft w:val="0"/>
          <w:marRight w:val="0"/>
          <w:marTop w:val="0"/>
          <w:marBottom w:val="0"/>
          <w:divBdr>
            <w:top w:val="none" w:sz="0" w:space="0" w:color="auto"/>
            <w:left w:val="none" w:sz="0" w:space="0" w:color="auto"/>
            <w:bottom w:val="none" w:sz="0" w:space="0" w:color="auto"/>
            <w:right w:val="none" w:sz="0" w:space="0" w:color="auto"/>
          </w:divBdr>
        </w:div>
        <w:div w:id="2097943894">
          <w:marLeft w:val="0"/>
          <w:marRight w:val="0"/>
          <w:marTop w:val="0"/>
          <w:marBottom w:val="0"/>
          <w:divBdr>
            <w:top w:val="none" w:sz="0" w:space="0" w:color="auto"/>
            <w:left w:val="none" w:sz="0" w:space="0" w:color="auto"/>
            <w:bottom w:val="none" w:sz="0" w:space="0" w:color="auto"/>
            <w:right w:val="none" w:sz="0" w:space="0" w:color="auto"/>
          </w:divBdr>
        </w:div>
        <w:div w:id="475532402">
          <w:marLeft w:val="0"/>
          <w:marRight w:val="0"/>
          <w:marTop w:val="0"/>
          <w:marBottom w:val="0"/>
          <w:divBdr>
            <w:top w:val="none" w:sz="0" w:space="0" w:color="auto"/>
            <w:left w:val="none" w:sz="0" w:space="0" w:color="auto"/>
            <w:bottom w:val="none" w:sz="0" w:space="0" w:color="auto"/>
            <w:right w:val="none" w:sz="0" w:space="0" w:color="auto"/>
          </w:divBdr>
        </w:div>
        <w:div w:id="1890258395">
          <w:marLeft w:val="0"/>
          <w:marRight w:val="0"/>
          <w:marTop w:val="0"/>
          <w:marBottom w:val="0"/>
          <w:divBdr>
            <w:top w:val="none" w:sz="0" w:space="0" w:color="auto"/>
            <w:left w:val="none" w:sz="0" w:space="0" w:color="auto"/>
            <w:bottom w:val="none" w:sz="0" w:space="0" w:color="auto"/>
            <w:right w:val="none" w:sz="0" w:space="0" w:color="auto"/>
          </w:divBdr>
        </w:div>
        <w:div w:id="299649562">
          <w:marLeft w:val="0"/>
          <w:marRight w:val="0"/>
          <w:marTop w:val="0"/>
          <w:marBottom w:val="0"/>
          <w:divBdr>
            <w:top w:val="none" w:sz="0" w:space="0" w:color="auto"/>
            <w:left w:val="none" w:sz="0" w:space="0" w:color="auto"/>
            <w:bottom w:val="none" w:sz="0" w:space="0" w:color="auto"/>
            <w:right w:val="none" w:sz="0" w:space="0" w:color="auto"/>
          </w:divBdr>
        </w:div>
        <w:div w:id="1516994544">
          <w:marLeft w:val="0"/>
          <w:marRight w:val="0"/>
          <w:marTop w:val="0"/>
          <w:marBottom w:val="0"/>
          <w:divBdr>
            <w:top w:val="none" w:sz="0" w:space="0" w:color="auto"/>
            <w:left w:val="none" w:sz="0" w:space="0" w:color="auto"/>
            <w:bottom w:val="none" w:sz="0" w:space="0" w:color="auto"/>
            <w:right w:val="none" w:sz="0" w:space="0" w:color="auto"/>
          </w:divBdr>
        </w:div>
        <w:div w:id="1427842194">
          <w:marLeft w:val="0"/>
          <w:marRight w:val="0"/>
          <w:marTop w:val="0"/>
          <w:marBottom w:val="0"/>
          <w:divBdr>
            <w:top w:val="none" w:sz="0" w:space="0" w:color="auto"/>
            <w:left w:val="none" w:sz="0" w:space="0" w:color="auto"/>
            <w:bottom w:val="none" w:sz="0" w:space="0" w:color="auto"/>
            <w:right w:val="none" w:sz="0" w:space="0" w:color="auto"/>
          </w:divBdr>
        </w:div>
        <w:div w:id="367528778">
          <w:marLeft w:val="0"/>
          <w:marRight w:val="0"/>
          <w:marTop w:val="0"/>
          <w:marBottom w:val="0"/>
          <w:divBdr>
            <w:top w:val="none" w:sz="0" w:space="0" w:color="auto"/>
            <w:left w:val="none" w:sz="0" w:space="0" w:color="auto"/>
            <w:bottom w:val="none" w:sz="0" w:space="0" w:color="auto"/>
            <w:right w:val="none" w:sz="0" w:space="0" w:color="auto"/>
          </w:divBdr>
        </w:div>
        <w:div w:id="652292114">
          <w:marLeft w:val="0"/>
          <w:marRight w:val="0"/>
          <w:marTop w:val="0"/>
          <w:marBottom w:val="0"/>
          <w:divBdr>
            <w:top w:val="none" w:sz="0" w:space="0" w:color="auto"/>
            <w:left w:val="none" w:sz="0" w:space="0" w:color="auto"/>
            <w:bottom w:val="none" w:sz="0" w:space="0" w:color="auto"/>
            <w:right w:val="none" w:sz="0" w:space="0" w:color="auto"/>
          </w:divBdr>
        </w:div>
        <w:div w:id="1041172169">
          <w:marLeft w:val="0"/>
          <w:marRight w:val="0"/>
          <w:marTop w:val="0"/>
          <w:marBottom w:val="0"/>
          <w:divBdr>
            <w:top w:val="none" w:sz="0" w:space="0" w:color="auto"/>
            <w:left w:val="none" w:sz="0" w:space="0" w:color="auto"/>
            <w:bottom w:val="none" w:sz="0" w:space="0" w:color="auto"/>
            <w:right w:val="none" w:sz="0" w:space="0" w:color="auto"/>
          </w:divBdr>
        </w:div>
        <w:div w:id="1678967780">
          <w:marLeft w:val="0"/>
          <w:marRight w:val="0"/>
          <w:marTop w:val="0"/>
          <w:marBottom w:val="0"/>
          <w:divBdr>
            <w:top w:val="none" w:sz="0" w:space="0" w:color="auto"/>
            <w:left w:val="none" w:sz="0" w:space="0" w:color="auto"/>
            <w:bottom w:val="none" w:sz="0" w:space="0" w:color="auto"/>
            <w:right w:val="none" w:sz="0" w:space="0" w:color="auto"/>
          </w:divBdr>
        </w:div>
        <w:div w:id="12264502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Cruz</dc:creator>
  <cp:lastModifiedBy>Mayra E. Cruz</cp:lastModifiedBy>
  <cp:revision>8</cp:revision>
  <cp:lastPrinted>2018-11-15T14:32:00Z</cp:lastPrinted>
  <dcterms:created xsi:type="dcterms:W3CDTF">2018-11-14T23:25:00Z</dcterms:created>
  <dcterms:modified xsi:type="dcterms:W3CDTF">2018-11-15T14:33:00Z</dcterms:modified>
</cp:coreProperties>
</file>