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73" w:rsidRDefault="007E2728">
      <w:r>
        <w:t>Spring 2020 Appendix B</w:t>
      </w:r>
      <w:r w:rsidR="00612D40">
        <w:t>—</w:t>
      </w:r>
      <w:r>
        <w:t>A</w:t>
      </w:r>
      <w:bookmarkStart w:id="0" w:name="_GoBack"/>
      <w:bookmarkEnd w:id="0"/>
      <w:r>
        <w:t xml:space="preserve">nti-Racism Pledge </w:t>
      </w:r>
    </w:p>
    <w:p w:rsidR="00025473" w:rsidRDefault="00025473"/>
    <w:p w:rsidR="00025473" w:rsidRDefault="007E2728">
      <w:pPr>
        <w:spacing w:before="240" w:after="240"/>
        <w:rPr>
          <w:sz w:val="72"/>
          <w:szCs w:val="72"/>
        </w:rPr>
      </w:pPr>
      <w:r>
        <w:rPr>
          <w:sz w:val="72"/>
          <w:szCs w:val="72"/>
        </w:rPr>
        <w:t>The Anti-Racism Pledge</w:t>
      </w:r>
    </w:p>
    <w:p w:rsidR="00025473" w:rsidRDefault="007E2728">
      <w:pPr>
        <w:spacing w:before="240" w:after="200"/>
        <w:rPr>
          <w:i/>
        </w:rPr>
      </w:pPr>
      <w:r>
        <w:rPr>
          <w:i/>
        </w:rPr>
        <w:t>Pledge and Commitment to Anti-Racism Education</w:t>
      </w:r>
    </w:p>
    <w:p w:rsidR="00025473" w:rsidRDefault="007E2728">
      <w:pPr>
        <w:spacing w:before="240" w:after="200"/>
      </w:pPr>
      <w:r>
        <w:t>To eliminate institutional discrimination and racist policies,  the Academic Senate for California Community Colleges strives to integrate an accurate portrayal of the roles and contributions of all groups throughout history across curricula, particularly groups that have been underrepresented historically; identify how racism, bias, stereotyping, and discrimination have limited the roles and contributions of individuals and groups, and how these limitations have challenged and continue to challenge our society; encourage all members of the educational community to examine assumptions and prejudices, including, but not limited to, racism, sexism, and homophobia, that might limit the opportunities and growth of students and employees; offer positive and diverse role models in our society, including the recruitment, hiring, and promotion of diverse employees in community colleges; coordinate with organizations and concerned agencies that promote the contributions, heritage, culture, history, and health and care needs of diverse population groups; promote a safe and inclusive environment for all; actively work to clearly define-and redefine as circumstances dictate-key terms and phenomena related to institutional racism; and critically reflect on anti-racism efforts to ensure their relevance and effectiveness.</w:t>
      </w:r>
    </w:p>
    <w:p w:rsidR="00025473" w:rsidRDefault="007E2728">
      <w:pPr>
        <w:spacing w:before="240" w:after="200"/>
      </w:pPr>
      <w:r>
        <w:t>I pledge my commitment to end institutional discrimination and racism and will support deeper training that reveals the inherent racism embedded in societal institutions, including the educational system; and ask individuals to examine their personal role in the support of racist structures and the commitment to work to dismantle structural racism.</w:t>
      </w:r>
    </w:p>
    <w:p w:rsidR="00025473" w:rsidRDefault="007E2728">
      <w:pPr>
        <w:spacing w:before="240" w:after="240"/>
        <w:rPr>
          <w:sz w:val="20"/>
          <w:szCs w:val="20"/>
        </w:rPr>
      </w:pPr>
      <w:r>
        <w:t xml:space="preserve">I personally pledge to   </w:t>
      </w:r>
      <w:r>
        <w:rPr>
          <w:sz w:val="20"/>
          <w:szCs w:val="20"/>
        </w:rPr>
        <w:t xml:space="preserve"> </w:t>
      </w:r>
    </w:p>
    <w:p w:rsidR="00025473" w:rsidRDefault="007E2728">
      <w:pPr>
        <w:spacing w:before="240" w:after="240"/>
        <w:rPr>
          <w:sz w:val="20"/>
          <w:szCs w:val="20"/>
        </w:rPr>
      </w:pPr>
      <w:r>
        <w:t xml:space="preserve">In my institution (campus), I pledge to </w:t>
      </w:r>
      <w:r>
        <w:rPr>
          <w:sz w:val="20"/>
          <w:szCs w:val="20"/>
        </w:rPr>
        <w:t xml:space="preserve">  </w:t>
      </w:r>
    </w:p>
    <w:p w:rsidR="00025473" w:rsidRDefault="007E2728">
      <w:pPr>
        <w:spacing w:before="240" w:after="240"/>
        <w:rPr>
          <w:sz w:val="20"/>
          <w:szCs w:val="20"/>
        </w:rPr>
      </w:pPr>
      <w:r>
        <w:rPr>
          <w:sz w:val="20"/>
          <w:szCs w:val="20"/>
        </w:rPr>
        <w:t>First Name*</w:t>
      </w:r>
    </w:p>
    <w:p w:rsidR="00025473" w:rsidRDefault="007E2728">
      <w:pPr>
        <w:spacing w:before="240" w:after="240"/>
        <w:rPr>
          <w:sz w:val="20"/>
          <w:szCs w:val="20"/>
        </w:rPr>
      </w:pPr>
      <w:r>
        <w:rPr>
          <w:sz w:val="20"/>
          <w:szCs w:val="20"/>
        </w:rPr>
        <w:t xml:space="preserve">Last Name* </w:t>
      </w:r>
      <w:proofErr w:type="gramStart"/>
      <w:r>
        <w:rPr>
          <w:sz w:val="20"/>
          <w:szCs w:val="20"/>
        </w:rPr>
        <w:t>This</w:t>
      </w:r>
      <w:proofErr w:type="gramEnd"/>
      <w:r>
        <w:rPr>
          <w:sz w:val="20"/>
          <w:szCs w:val="20"/>
        </w:rPr>
        <w:t xml:space="preserve"> field is required</w:t>
      </w:r>
    </w:p>
    <w:p w:rsidR="00025473" w:rsidRDefault="007E2728">
      <w:pPr>
        <w:spacing w:before="240" w:after="240"/>
        <w:rPr>
          <w:sz w:val="20"/>
          <w:szCs w:val="20"/>
        </w:rPr>
      </w:pPr>
      <w:r>
        <w:rPr>
          <w:sz w:val="20"/>
          <w:szCs w:val="20"/>
        </w:rPr>
        <w:t>Email Address*</w:t>
      </w:r>
    </w:p>
    <w:p w:rsidR="00025473" w:rsidRDefault="007E2728">
      <w:pPr>
        <w:spacing w:before="240" w:after="240"/>
        <w:rPr>
          <w:sz w:val="20"/>
          <w:szCs w:val="20"/>
        </w:rPr>
      </w:pPr>
      <w:r>
        <w:rPr>
          <w:sz w:val="20"/>
          <w:szCs w:val="20"/>
        </w:rPr>
        <w:t xml:space="preserve">Are you </w:t>
      </w:r>
      <w:proofErr w:type="gramStart"/>
      <w:r>
        <w:rPr>
          <w:sz w:val="20"/>
          <w:szCs w:val="20"/>
        </w:rPr>
        <w:t>a(</w:t>
      </w:r>
      <w:proofErr w:type="gramEnd"/>
      <w:r>
        <w:rPr>
          <w:sz w:val="20"/>
          <w:szCs w:val="20"/>
        </w:rPr>
        <w:t>n):*</w:t>
      </w:r>
    </w:p>
    <w:p w:rsidR="00025473" w:rsidRDefault="007E2728">
      <w:pPr>
        <w:spacing w:before="240" w:after="240"/>
        <w:rPr>
          <w:sz w:val="20"/>
          <w:szCs w:val="20"/>
        </w:rPr>
      </w:pPr>
      <w:r>
        <w:rPr>
          <w:sz w:val="20"/>
          <w:szCs w:val="20"/>
        </w:rPr>
        <w:t>Select one</w:t>
      </w:r>
    </w:p>
    <w:p w:rsidR="00025473" w:rsidRDefault="007E2728">
      <w:pPr>
        <w:spacing w:before="240" w:after="240"/>
        <w:rPr>
          <w:sz w:val="20"/>
          <w:szCs w:val="20"/>
        </w:rPr>
      </w:pPr>
      <w:r>
        <w:rPr>
          <w:sz w:val="20"/>
          <w:szCs w:val="20"/>
        </w:rPr>
        <w:t>Select</w:t>
      </w:r>
    </w:p>
    <w:p w:rsidR="00025473" w:rsidRDefault="007E2728">
      <w:pPr>
        <w:spacing w:before="240" w:after="240"/>
        <w:rPr>
          <w:sz w:val="20"/>
          <w:szCs w:val="20"/>
        </w:rPr>
      </w:pPr>
      <w:r>
        <w:rPr>
          <w:sz w:val="20"/>
          <w:szCs w:val="20"/>
        </w:rPr>
        <w:t>Please share in your own words why committing to the ASCCC Anti-Racism Pledge is important to you?</w:t>
      </w:r>
    </w:p>
    <w:p w:rsidR="00025473" w:rsidRDefault="007E2728">
      <w:pPr>
        <w:spacing w:before="240" w:after="240"/>
        <w:rPr>
          <w:sz w:val="20"/>
          <w:szCs w:val="20"/>
        </w:rPr>
      </w:pPr>
      <w:r>
        <w:rPr>
          <w:sz w:val="20"/>
          <w:szCs w:val="20"/>
        </w:rPr>
        <w:lastRenderedPageBreak/>
        <w:t>Please include my name as a public signer on the ASCCC Anti-Racism Pledge</w:t>
      </w:r>
    </w:p>
    <w:p w:rsidR="00025473" w:rsidRDefault="007E2728">
      <w:pPr>
        <w:spacing w:before="240" w:after="240"/>
        <w:rPr>
          <w:sz w:val="20"/>
          <w:szCs w:val="20"/>
        </w:rPr>
      </w:pPr>
      <w:r>
        <w:rPr>
          <w:sz w:val="20"/>
          <w:szCs w:val="20"/>
        </w:rPr>
        <w:t>Check box</w:t>
      </w:r>
    </w:p>
    <w:p w:rsidR="00025473" w:rsidRDefault="00612D40">
      <w:pPr>
        <w:jc w:val="center"/>
      </w:pPr>
      <w:r>
        <w:pict>
          <v:rect id="_x0000_i1025" style="width:0;height:1.5pt" o:hralign="center" o:hrstd="t" o:hr="t" fillcolor="#a0a0a0" stroked="f"/>
        </w:pict>
      </w:r>
    </w:p>
    <w:p w:rsidR="00025473" w:rsidRDefault="007E2728">
      <w:pPr>
        <w:spacing w:before="240" w:after="240"/>
        <w:rPr>
          <w:sz w:val="20"/>
          <w:szCs w:val="20"/>
        </w:rPr>
      </w:pPr>
      <w:r>
        <w:rPr>
          <w:sz w:val="20"/>
          <w:szCs w:val="20"/>
        </w:rPr>
        <w:t>Send me a copy of my responses</w:t>
      </w:r>
    </w:p>
    <w:p w:rsidR="00025473" w:rsidRDefault="007E2728">
      <w:pPr>
        <w:spacing w:before="240" w:after="240"/>
        <w:rPr>
          <w:sz w:val="20"/>
          <w:szCs w:val="20"/>
        </w:rPr>
      </w:pPr>
      <w:r>
        <w:rPr>
          <w:sz w:val="20"/>
          <w:szCs w:val="20"/>
        </w:rPr>
        <w:t xml:space="preserve"> </w:t>
      </w:r>
    </w:p>
    <w:p w:rsidR="00025473" w:rsidRDefault="007E2728">
      <w:pPr>
        <w:spacing w:before="240" w:after="240"/>
        <w:rPr>
          <w:sz w:val="20"/>
          <w:szCs w:val="20"/>
        </w:rPr>
      </w:pPr>
      <w:r>
        <w:rPr>
          <w:sz w:val="20"/>
          <w:szCs w:val="20"/>
        </w:rPr>
        <w:t>Submit</w:t>
      </w:r>
    </w:p>
    <w:p w:rsidR="00025473" w:rsidRDefault="007E2728">
      <w:pPr>
        <w:spacing w:before="240" w:after="240"/>
        <w:rPr>
          <w:sz w:val="20"/>
          <w:szCs w:val="20"/>
        </w:rPr>
      </w:pPr>
      <w:r>
        <w:rPr>
          <w:sz w:val="20"/>
          <w:szCs w:val="20"/>
        </w:rPr>
        <w:t xml:space="preserve"> </w:t>
      </w:r>
    </w:p>
    <w:p w:rsidR="00025473" w:rsidRDefault="00025473"/>
    <w:sectPr w:rsidR="000254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5473"/>
    <w:rsid w:val="00025473"/>
    <w:rsid w:val="00612D40"/>
    <w:rsid w:val="007A775E"/>
    <w:rsid w:val="007E2728"/>
    <w:rsid w:val="00B3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Dyer</dc:creator>
  <cp:lastModifiedBy>Geoffrey Dyer</cp:lastModifiedBy>
  <cp:revision>5</cp:revision>
  <dcterms:created xsi:type="dcterms:W3CDTF">2020-03-04T18:12:00Z</dcterms:created>
  <dcterms:modified xsi:type="dcterms:W3CDTF">2020-03-09T18:26:00Z</dcterms:modified>
</cp:coreProperties>
</file>